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6" w:type="dxa"/>
        <w:tblInd w:w="-318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566"/>
        <w:gridCol w:w="1530"/>
        <w:gridCol w:w="3870"/>
      </w:tblGrid>
      <w:tr w:rsidR="009C0CEB" w:rsidRPr="000333F0" w:rsidTr="005F433E">
        <w:trPr>
          <w:trHeight w:val="1257"/>
        </w:trPr>
        <w:tc>
          <w:tcPr>
            <w:tcW w:w="4566" w:type="dxa"/>
          </w:tcPr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РЕСПУБЛИКА АЛТАЙ </w:t>
            </w:r>
          </w:p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/>
              </w:rPr>
              <w:t>ЧЕРНОАНУСКОЕ СЕЛЬСКОЕ ПОСЕЛЕНИЕ</w:t>
            </w: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</w:tcPr>
          <w:p w:rsidR="009C0CEB" w:rsidRPr="000333F0" w:rsidRDefault="009C0CEB" w:rsidP="005F43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3F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</w:tcPr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 АЛТАЙ РЕСПУБЛИКАНЫ</w:t>
            </w:r>
            <w:r>
              <w:rPr>
                <w:rFonts w:ascii="Times New Roman" w:hAnsi="Times New Roman" w:cs="Times New Roman"/>
                <w:b/>
                <w:color w:val="000000"/>
              </w:rPr>
              <w:t>Ҥ</w:t>
            </w:r>
          </w:p>
          <w:p w:rsidR="009C0CEB" w:rsidRPr="00830176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 xml:space="preserve">КАН-ООЗЫ АЙМАКТЫ </w:t>
            </w:r>
          </w:p>
          <w:p w:rsidR="009C0CEB" w:rsidRPr="00830176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ЧАРГЫОЗЫ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УРТ </w:t>
            </w:r>
          </w:p>
          <w:p w:rsidR="009C0CEB" w:rsidRPr="000333F0" w:rsidRDefault="009C0CEB" w:rsidP="005F43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333F0">
              <w:rPr>
                <w:rFonts w:ascii="Times New Roman" w:hAnsi="Times New Roman" w:cs="Times New Roman"/>
                <w:b/>
                <w:color w:val="000000"/>
              </w:rPr>
              <w:t>АДМИНИСТРАЦИЯЗЫ</w:t>
            </w:r>
          </w:p>
        </w:tc>
      </w:tr>
    </w:tbl>
    <w:p w:rsidR="009C0CEB" w:rsidRPr="000333F0" w:rsidRDefault="009C0CEB" w:rsidP="009C0CEB">
      <w:pPr>
        <w:rPr>
          <w:rFonts w:ascii="Times New Roman" w:hAnsi="Times New Roman" w:cs="Times New Roman"/>
          <w:b/>
        </w:rPr>
      </w:pPr>
    </w:p>
    <w:p w:rsidR="009C0CEB" w:rsidRPr="000333F0" w:rsidRDefault="009C0CEB" w:rsidP="009C0CEB">
      <w:pPr>
        <w:rPr>
          <w:rFonts w:ascii="Times New Roman" w:hAnsi="Times New Roman" w:cs="Times New Roman"/>
          <w:b/>
          <w:sz w:val="32"/>
          <w:szCs w:val="32"/>
        </w:rPr>
      </w:pPr>
      <w:r w:rsidRPr="000333F0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                     </w:t>
      </w:r>
      <w:r w:rsidRPr="000333F0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0333F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9C0CEB" w:rsidRPr="000333F0" w:rsidRDefault="009C0CEB" w:rsidP="009C0CE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9C0CEB" w:rsidRPr="000333F0" w:rsidTr="005F433E">
        <w:tc>
          <w:tcPr>
            <w:tcW w:w="5080" w:type="dxa"/>
          </w:tcPr>
          <w:p w:rsidR="009C0CEB" w:rsidRPr="000333F0" w:rsidRDefault="009C0CEB" w:rsidP="001A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« </w:t>
            </w:r>
            <w:r w:rsidR="001A4B3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0333F0">
              <w:rPr>
                <w:rFonts w:ascii="Times New Roman" w:hAnsi="Times New Roman" w:cs="Times New Roman"/>
              </w:rPr>
              <w:t xml:space="preserve">» </w:t>
            </w:r>
            <w:r w:rsidR="001A4B35">
              <w:rPr>
                <w:rFonts w:ascii="Times New Roman" w:hAnsi="Times New Roman" w:cs="Times New Roman"/>
              </w:rPr>
              <w:t>февраля 2016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Pr="000333F0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4742" w:type="dxa"/>
          </w:tcPr>
          <w:p w:rsidR="009C0CEB" w:rsidRPr="000333F0" w:rsidRDefault="009C0CEB" w:rsidP="005F433E">
            <w:pPr>
              <w:rPr>
                <w:rFonts w:ascii="Times New Roman" w:hAnsi="Times New Roman" w:cs="Times New Roman"/>
              </w:rPr>
            </w:pPr>
            <w:r w:rsidRPr="000333F0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3FA8">
              <w:rPr>
                <w:rFonts w:ascii="Times New Roman" w:hAnsi="Times New Roman" w:cs="Times New Roman"/>
              </w:rPr>
              <w:t xml:space="preserve">                         №  7</w:t>
            </w:r>
          </w:p>
          <w:p w:rsidR="009C0CEB" w:rsidRPr="000333F0" w:rsidRDefault="009C0CEB" w:rsidP="005F433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противодействию экстремизму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профилактика терроризма </w:t>
      </w:r>
      <w:proofErr w:type="gramStart"/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</w:t>
      </w: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Черноануйское сельское поселение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</w:t>
      </w:r>
      <w:r w:rsidR="001A4B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6-2018</w:t>
      </w:r>
      <w:r w:rsidRPr="009C0C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</w:p>
    <w:p w:rsidR="009C0CEB" w:rsidRPr="009C0CEB" w:rsidRDefault="009C0CEB" w:rsidP="009C0CE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Федеральных законов от 06.03.2006 г. N 35-ФЗ «О про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тиводействии экстремизму», от 06.10.2003 № 131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общих принципах организации местного самоуправления в Российской Федерации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D1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Республики Алтай от 07.07.2015 г. № 32-РЗ «О закреплении отдельных вопросов местного значения за сельскими поселениями в Республике Алтай», 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ПОСТАНОВЛЯЮ: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1.Утвердить муниципальную программу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экстремизма и профилактика терроризма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 поселение на 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со дня его официального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Черноануйское сельское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Т.А.Акатьева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4.02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A3FA8">
        <w:rPr>
          <w:rFonts w:ascii="Times New Roman" w:eastAsia="Times New Roman" w:hAnsi="Times New Roman" w:cs="Times New Roman"/>
          <w:sz w:val="24"/>
          <w:szCs w:val="24"/>
          <w:lang w:eastAsia="ru-RU"/>
        </w:rPr>
        <w:t>6 г. № 7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7F38A5" w:rsidP="007F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</w:t>
      </w:r>
      <w:r w:rsidRPr="007F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экстремизма и профилактика терроризма на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территории муниципального обра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зования Черноануйское </w:t>
      </w:r>
      <w:r w:rsidR="001A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на 2016-2018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0CEB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C5A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 «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экстремизма и профилактика терроризма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 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Черноануйско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38A5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программа: 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«Противодействие экстремизма и профилактика терроризма 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 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Черноануйско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38A5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 сельского поселения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Исполнители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основ гражданской идентичности как начала, объединяющего всех жителей 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толерантности и межнационального согласия.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уровня правовой культуры граждан как основы толерантного сознания и поведения.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 национальной и конфессиональной почве.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образовательных программ, направленных на формирование у подрастающего поколения позитивных  установок   на этническое многообразие.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2016-2018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один этап.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средств выделяемых на реализацию мероприятий  настоящей Программы ежегодно уточняется при формировании проекта бюджета на соответствующий финансовый год.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="007F3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реализации программы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условий для успешной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молодежи из числа мигрантов.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Противодействия проникновению в общественное сознание идей религиозного фундаментализма, экстремизма и нетерпимости.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работы органов местного самоуправления по профилактике проявлений ксенофобии, национальной и расовой  нетерпимости, противодействию этнической дискриминации.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</w:t>
      </w:r>
      <w:proofErr w:type="gramStart"/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по Программе:  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рублей</w:t>
      </w:r>
    </w:p>
    <w:p w:rsidR="009C0CEB" w:rsidRPr="009C0CEB" w:rsidRDefault="007F38A5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местный бюджет, 2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рублей;</w:t>
      </w:r>
    </w:p>
    <w:p w:rsidR="009C0CEB" w:rsidRPr="009C0CEB" w:rsidRDefault="001A4B35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местный бюджет (программа ежегодно уточняется при формировании проекта бюджета на соответствующий фина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нсовый год), 2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местный бюджет (программа ежегодно уточняется при формировании проекта бюджета на со</w:t>
      </w:r>
      <w:r w:rsidR="007F3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ответствующий финансовый год), 2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 рублей.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программой и </w:t>
      </w:r>
      <w:proofErr w:type="gramStart"/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реализацией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 сельского поселения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006" w:rsidRPr="00042006" w:rsidRDefault="00042006" w:rsidP="00042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программа: 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«Противодействие экстремизма и профилактика терроризма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 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Черноануйско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се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поселение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1A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1A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  <w:r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исходной ситуации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активизация деятельности молодежных объединений экстремистской направленности ("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Скинхэды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", "Российское национальное единство", 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Программы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администрации 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реализации Программы являются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•воспитание культуры толерантности и межнационального согласия;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 Программы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многокультурной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культуры и воспитании молодежи: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утверждение концепции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многокультурности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многоукладности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жизни;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о культурном многообразии России.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Программой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сельское поселение. Координацию деятельности исполнителей осуществляет Администрация 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Программы</w:t>
      </w:r>
      <w:r w:rsidR="005F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C5A" w:rsidRPr="005F2C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Администрация </w:t>
      </w:r>
      <w:r w:rsidR="000420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2C5A" w:rsidRPr="00042006" w:rsidRDefault="009C0CEB" w:rsidP="005F2C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 реализации 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F2C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униципальной программы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«Противодействие экстремизма и профилактика терроризма 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муниципального образования 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Черноануйско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се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льское поселение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1A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1A4B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C33D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2C5A" w:rsidRPr="009C0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F2C5A" w:rsidRPr="0004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F2C5A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9398" w:type="dxa"/>
        <w:tblLook w:val="04A0"/>
      </w:tblPr>
      <w:tblGrid>
        <w:gridCol w:w="540"/>
        <w:gridCol w:w="2775"/>
        <w:gridCol w:w="1422"/>
        <w:gridCol w:w="843"/>
        <w:gridCol w:w="1926"/>
        <w:gridCol w:w="1892"/>
      </w:tblGrid>
      <w:tr w:rsidR="005F2C5A" w:rsidTr="00C33DD7">
        <w:tc>
          <w:tcPr>
            <w:tcW w:w="540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75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22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43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926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92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Ответственные исполнители   </w:t>
            </w:r>
          </w:p>
        </w:tc>
      </w:tr>
      <w:tr w:rsidR="005F2C5A" w:rsidTr="00C33DD7">
        <w:tc>
          <w:tcPr>
            <w:tcW w:w="540" w:type="dxa"/>
          </w:tcPr>
          <w:p w:rsidR="005F2C5A" w:rsidRDefault="005F2C5A" w:rsidP="005F2C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5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и пропагандистские мероприятия   </w:t>
            </w:r>
          </w:p>
        </w:tc>
        <w:tc>
          <w:tcPr>
            <w:tcW w:w="1422" w:type="dxa"/>
          </w:tcPr>
          <w:p w:rsidR="005F2C5A" w:rsidRDefault="00C33DD7" w:rsidP="001A4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F2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A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926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делам ГО и ЧС,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F2C5A" w:rsidTr="00C33DD7">
        <w:tc>
          <w:tcPr>
            <w:tcW w:w="540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5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 информационных материалов, содействующих повышению уровня  толерантного сознания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</w:tcPr>
          <w:p w:rsidR="005F2C5A" w:rsidRDefault="001A4B35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F2C5A" w:rsidRDefault="005F2C5A" w:rsidP="005F2C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1892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библиотеки</w:t>
            </w:r>
          </w:p>
        </w:tc>
      </w:tr>
      <w:tr w:rsidR="005F2C5A" w:rsidTr="00C33DD7">
        <w:tc>
          <w:tcPr>
            <w:tcW w:w="540" w:type="dxa"/>
          </w:tcPr>
          <w:p w:rsidR="005F2C5A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5" w:type="dxa"/>
          </w:tcPr>
          <w:p w:rsidR="005F2C5A" w:rsidRDefault="005F2C5A" w:rsidP="001A4B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</w:t>
            </w:r>
          </w:p>
        </w:tc>
        <w:tc>
          <w:tcPr>
            <w:tcW w:w="1422" w:type="dxa"/>
          </w:tcPr>
          <w:p w:rsidR="005F2C5A" w:rsidRDefault="001A4B35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5F2C5A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926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</w:tcPr>
          <w:p w:rsidR="005F2C5A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F2C5A" w:rsidTr="00C33DD7">
        <w:tc>
          <w:tcPr>
            <w:tcW w:w="540" w:type="dxa"/>
          </w:tcPr>
          <w:p w:rsidR="005F2C5A" w:rsidRDefault="00C436E1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5F2C5A" w:rsidRDefault="00C33DD7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учреждений культуры и спорта по утверждению в сознании молодых людей идеи личной и 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ениям экстремизма</w:t>
            </w:r>
          </w:p>
        </w:tc>
        <w:tc>
          <w:tcPr>
            <w:tcW w:w="1422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5F2C5A" w:rsidRDefault="005F2C5A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5F2C5A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892" w:type="dxa"/>
          </w:tcPr>
          <w:p w:rsidR="005F2C5A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СДК, библиотека</w:t>
            </w:r>
          </w:p>
        </w:tc>
      </w:tr>
      <w:tr w:rsidR="00C33DD7" w:rsidTr="00C33DD7">
        <w:tc>
          <w:tcPr>
            <w:tcW w:w="540" w:type="dxa"/>
          </w:tcPr>
          <w:p w:rsidR="00C33DD7" w:rsidRDefault="00C436E1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75" w:type="dxa"/>
          </w:tcPr>
          <w:p w:rsidR="00C33DD7" w:rsidRPr="009C0CEB" w:rsidRDefault="00C33DD7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22" w:type="dxa"/>
          </w:tcPr>
          <w:p w:rsidR="00C33DD7" w:rsidRDefault="001A4B35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3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C33DD7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C33DD7" w:rsidRDefault="00C33DD7" w:rsidP="005F4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</w:tc>
        <w:tc>
          <w:tcPr>
            <w:tcW w:w="1892" w:type="dxa"/>
          </w:tcPr>
          <w:p w:rsidR="00C33DD7" w:rsidRPr="009C0CEB" w:rsidRDefault="00C33DD7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по делам ГО и ЧС   </w:t>
            </w:r>
          </w:p>
          <w:p w:rsidR="00C33DD7" w:rsidRDefault="00C33DD7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36E1" w:rsidTr="00C33DD7">
        <w:tc>
          <w:tcPr>
            <w:tcW w:w="540" w:type="dxa"/>
          </w:tcPr>
          <w:p w:rsidR="00C436E1" w:rsidRDefault="00C436E1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5" w:type="dxa"/>
          </w:tcPr>
          <w:p w:rsidR="00C436E1" w:rsidRPr="009C0CEB" w:rsidRDefault="00C436E1" w:rsidP="00C33D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1422" w:type="dxa"/>
          </w:tcPr>
          <w:p w:rsidR="00C436E1" w:rsidRDefault="001A4B35" w:rsidP="005F4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C4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3" w:type="dxa"/>
          </w:tcPr>
          <w:p w:rsidR="00C436E1" w:rsidRDefault="00C436E1" w:rsidP="009C0C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926" w:type="dxa"/>
          </w:tcPr>
          <w:p w:rsidR="00C436E1" w:rsidRDefault="00C436E1" w:rsidP="005F4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92" w:type="dxa"/>
          </w:tcPr>
          <w:p w:rsidR="00C436E1" w:rsidRPr="009C0CEB" w:rsidRDefault="00C436E1" w:rsidP="005F4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Черноануйский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9C0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  <w:p w:rsidR="00C436E1" w:rsidRDefault="00C436E1" w:rsidP="005F43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6E1" w:rsidRPr="009C0CEB" w:rsidRDefault="00C436E1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 </w:t>
      </w:r>
    </w:p>
    <w:p w:rsidR="009C0CEB" w:rsidRPr="009C0CEB" w:rsidRDefault="00C436E1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программа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экстремизма и профилактика терроризма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Черноануйско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льское поселение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A4B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C0CEB"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экстремистская деятельность (экстремизм):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и подготовка указанных деяний, а также подстрекательство к их осуществлению;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экстремистская организация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национал-социалисткой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." </w:t>
      </w:r>
      <w:proofErr w:type="gramEnd"/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Основные направления противодействия экстремистской деятельности.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Субъекты противодействия экстремистской деятельности.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Профилактика экстремистской деятельности.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</w:t>
      </w: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пропагандистские, меры, направленные на предупреждение экстремистской деятельности.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7) Толерантность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лат.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tolerantia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терпение)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Ксенофобия [греч.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xenos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чужой + </w:t>
      </w:r>
      <w:proofErr w:type="spell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phobos</w:t>
      </w:r>
      <w:proofErr w:type="spell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страх] 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чужих</w:t>
      </w:r>
      <w:proofErr w:type="gramEnd"/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поэтому эмоционально неприемлемых, враждебных.</w:t>
      </w:r>
    </w:p>
    <w:p w:rsidR="009C0CEB" w:rsidRPr="009C0CEB" w:rsidRDefault="009C0CEB" w:rsidP="009C0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0CEB" w:rsidRPr="009C0CEB" w:rsidRDefault="009C0CEB" w:rsidP="009C0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C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CEB"/>
    <w:rsid w:val="00042006"/>
    <w:rsid w:val="00054F2F"/>
    <w:rsid w:val="00114E54"/>
    <w:rsid w:val="001A4B35"/>
    <w:rsid w:val="0041588B"/>
    <w:rsid w:val="004B418D"/>
    <w:rsid w:val="005F2C5A"/>
    <w:rsid w:val="00724A3D"/>
    <w:rsid w:val="007F38A5"/>
    <w:rsid w:val="009A5195"/>
    <w:rsid w:val="009C0CEB"/>
    <w:rsid w:val="009D1AF3"/>
    <w:rsid w:val="00C33DD7"/>
    <w:rsid w:val="00C436E1"/>
    <w:rsid w:val="00D76C5A"/>
    <w:rsid w:val="00D82D93"/>
    <w:rsid w:val="00DA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5A"/>
  </w:style>
  <w:style w:type="paragraph" w:styleId="2">
    <w:name w:val="heading 2"/>
    <w:basedOn w:val="a"/>
    <w:link w:val="20"/>
    <w:uiPriority w:val="9"/>
    <w:qFormat/>
    <w:rsid w:val="009C0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0C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C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96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8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22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2016-02-24T18:13:00Z</cp:lastPrinted>
  <dcterms:created xsi:type="dcterms:W3CDTF">2014-02-17T21:55:00Z</dcterms:created>
  <dcterms:modified xsi:type="dcterms:W3CDTF">2016-02-24T18:14:00Z</dcterms:modified>
</cp:coreProperties>
</file>