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C5" w:rsidRPr="0015683B" w:rsidRDefault="006A08C5" w:rsidP="006A08C5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5683B">
        <w:rPr>
          <w:rFonts w:ascii="Times New Roman" w:eastAsia="Times New Roman" w:hAnsi="Times New Roman" w:cs="Times New Roman"/>
          <w:sz w:val="20"/>
          <w:szCs w:val="20"/>
        </w:rPr>
        <w:t xml:space="preserve">Главе </w:t>
      </w:r>
      <w:proofErr w:type="spellStart"/>
      <w:r w:rsidRPr="0015683B">
        <w:rPr>
          <w:rFonts w:ascii="Times New Roman" w:eastAsia="Times New Roman" w:hAnsi="Times New Roman" w:cs="Times New Roman"/>
          <w:sz w:val="20"/>
          <w:szCs w:val="20"/>
        </w:rPr>
        <w:t>Черноануйского</w:t>
      </w:r>
      <w:proofErr w:type="spellEnd"/>
      <w:r w:rsidRPr="0015683B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6A08C5" w:rsidRPr="0015683B" w:rsidRDefault="006A08C5" w:rsidP="006A08C5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5683B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6A08C5" w:rsidRPr="0015683B" w:rsidRDefault="006A08C5" w:rsidP="006A0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Заявление </w:t>
      </w:r>
    </w:p>
    <w:p w:rsidR="006A08C5" w:rsidRPr="0015683B" w:rsidRDefault="006A08C5" w:rsidP="006A0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5683B">
        <w:rPr>
          <w:rStyle w:val="blk"/>
          <w:rFonts w:ascii="Times New Roman" w:eastAsia="Times New Roman" w:hAnsi="Times New Roman" w:cs="Times New Roman"/>
          <w:b/>
          <w:bCs/>
          <w:sz w:val="20"/>
          <w:szCs w:val="20"/>
        </w:rPr>
        <w:t>о предварительном согласовании предоставления земельного участка</w:t>
      </w:r>
    </w:p>
    <w:p w:rsidR="006A08C5" w:rsidRPr="0015683B" w:rsidRDefault="006A08C5" w:rsidP="006A0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08C5" w:rsidRPr="0015683B" w:rsidRDefault="006A08C5" w:rsidP="006A08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83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6A08C5" w:rsidRPr="0015683B" w:rsidRDefault="006A08C5" w:rsidP="006A0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5683B">
        <w:rPr>
          <w:rFonts w:ascii="Times New Roman" w:eastAsia="Times New Roman" w:hAnsi="Times New Roman" w:cs="Times New Roman"/>
          <w:sz w:val="20"/>
          <w:szCs w:val="20"/>
        </w:rPr>
        <w:t xml:space="preserve">(при заполнении заявления физическим лицом указывается: фамилия, имя и отчество (при наличии), </w:t>
      </w:r>
      <w:proofErr w:type="gramEnd"/>
    </w:p>
    <w:p w:rsidR="006A08C5" w:rsidRPr="0015683B" w:rsidRDefault="006A08C5" w:rsidP="006A08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5683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6A08C5" w:rsidRPr="0015683B" w:rsidRDefault="006A08C5" w:rsidP="006A0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5683B">
        <w:rPr>
          <w:rFonts w:ascii="Times New Roman" w:eastAsia="Times New Roman" w:hAnsi="Times New Roman" w:cs="Times New Roman"/>
          <w:sz w:val="20"/>
          <w:szCs w:val="20"/>
        </w:rPr>
        <w:t>место жительства заявителя, реквизиты документа, удостоверяющего личность заявителя;</w:t>
      </w:r>
    </w:p>
    <w:p w:rsidR="006A08C5" w:rsidRPr="0015683B" w:rsidRDefault="006A08C5" w:rsidP="006A08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5683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6A08C5" w:rsidRPr="0015683B" w:rsidRDefault="006A08C5" w:rsidP="006A08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5683B">
        <w:rPr>
          <w:rFonts w:ascii="Times New Roman" w:eastAsia="Times New Roman" w:hAnsi="Times New Roman" w:cs="Times New Roman"/>
          <w:sz w:val="20"/>
          <w:szCs w:val="20"/>
        </w:rPr>
        <w:t>при заполнении заявления юридическим лицом указывается:  наименование и место нахождения заявителя,</w:t>
      </w:r>
    </w:p>
    <w:p w:rsidR="006A08C5" w:rsidRPr="0015683B" w:rsidRDefault="006A08C5" w:rsidP="006A08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5683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6A08C5" w:rsidRPr="0015683B" w:rsidRDefault="006A08C5" w:rsidP="006A0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eastAsia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eastAsia="Times New Roman" w:hAnsi="Times New Roman" w:cs="Times New Roman"/>
          <w:sz w:val="20"/>
          <w:szCs w:val="20"/>
        </w:rPr>
        <w:t xml:space="preserve">государственный регистрационный номер записи о государственной регистрации юридического лица в </w:t>
      </w:r>
      <w:proofErr w:type="gramStart"/>
      <w:r w:rsidRPr="0015683B">
        <w:rPr>
          <w:rStyle w:val="blk"/>
          <w:rFonts w:ascii="Times New Roman" w:eastAsia="Times New Roman" w:hAnsi="Times New Roman" w:cs="Times New Roman"/>
          <w:sz w:val="20"/>
          <w:szCs w:val="20"/>
        </w:rPr>
        <w:t>едином</w:t>
      </w:r>
      <w:proofErr w:type="gramEnd"/>
    </w:p>
    <w:p w:rsidR="006A08C5" w:rsidRPr="0015683B" w:rsidRDefault="006A08C5" w:rsidP="006A08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5683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6A08C5" w:rsidRPr="0015683B" w:rsidRDefault="006A08C5" w:rsidP="006A0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eastAsia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eastAsia="Times New Roman" w:hAnsi="Times New Roman" w:cs="Times New Roman"/>
          <w:sz w:val="20"/>
          <w:szCs w:val="20"/>
        </w:rPr>
        <w:t xml:space="preserve">Государственном </w:t>
      </w:r>
      <w:proofErr w:type="gramStart"/>
      <w:r w:rsidRPr="0015683B">
        <w:rPr>
          <w:rFonts w:ascii="Times New Roman" w:eastAsia="Times New Roman" w:hAnsi="Times New Roman" w:cs="Times New Roman"/>
          <w:sz w:val="20"/>
          <w:szCs w:val="20"/>
        </w:rPr>
        <w:t>реестре</w:t>
      </w:r>
      <w:proofErr w:type="gramEnd"/>
      <w:r w:rsidRPr="0015683B">
        <w:rPr>
          <w:rFonts w:ascii="Times New Roman" w:eastAsia="Times New Roman" w:hAnsi="Times New Roman" w:cs="Times New Roman"/>
          <w:sz w:val="20"/>
          <w:szCs w:val="20"/>
        </w:rPr>
        <w:t xml:space="preserve"> юридических лиц и ИНН </w:t>
      </w:r>
      <w:r w:rsidRPr="0015683B">
        <w:rPr>
          <w:rStyle w:val="blk"/>
          <w:rFonts w:ascii="Times New Roman" w:eastAsia="Times New Roman" w:hAnsi="Times New Roman" w:cs="Times New Roman"/>
          <w:sz w:val="20"/>
          <w:szCs w:val="20"/>
        </w:rPr>
        <w:t xml:space="preserve">за исключением случаев, если заявителем является </w:t>
      </w:r>
    </w:p>
    <w:p w:rsidR="006A08C5" w:rsidRPr="0015683B" w:rsidRDefault="006A08C5" w:rsidP="006A08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Style w:val="blk"/>
          <w:rFonts w:ascii="Times New Roman" w:eastAsia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6A08C5" w:rsidRPr="0015683B" w:rsidRDefault="006A08C5" w:rsidP="006A0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eastAsia="Times New Roman" w:hAnsi="Times New Roman" w:cs="Times New Roman"/>
          <w:sz w:val="20"/>
          <w:szCs w:val="20"/>
        </w:rPr>
        <w:t>иностранное юридическое лицо</w:t>
      </w:r>
      <w:r w:rsidRPr="001568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A08C5" w:rsidRPr="0015683B" w:rsidRDefault="006A08C5" w:rsidP="006A08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Прошу предварительно согласовать предоставление земельного участка с кадастровым номером (в случае, если </w:t>
      </w:r>
      <w:r w:rsidRPr="0015683B">
        <w:rPr>
          <w:rStyle w:val="blk"/>
          <w:rFonts w:ascii="Times New Roman" w:eastAsia="Times New Roman" w:hAnsi="Times New Roman" w:cs="Times New Roman"/>
          <w:sz w:val="20"/>
          <w:szCs w:val="20"/>
        </w:rPr>
        <w:t xml:space="preserve">границы такого земельного участка подлежат уточнению, в соответствии с Федеральным законом «О государственном кадастре недвижимости») </w:t>
      </w:r>
      <w:r w:rsidRPr="0015683B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_________________________. </w:t>
      </w:r>
    </w:p>
    <w:p w:rsidR="006A08C5" w:rsidRPr="0015683B" w:rsidRDefault="006A08C5" w:rsidP="006A08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eastAsia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eastAsia="Times New Roman" w:hAnsi="Times New Roman" w:cs="Times New Roman"/>
          <w:sz w:val="20"/>
          <w:szCs w:val="20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 _______________________</w:t>
      </w:r>
    </w:p>
    <w:p w:rsidR="006A08C5" w:rsidRPr="0015683B" w:rsidRDefault="006A08C5" w:rsidP="006A08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eastAsia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eastAsia="Times New Roman" w:hAnsi="Times New Roman" w:cs="Times New Roman"/>
          <w:sz w:val="20"/>
          <w:szCs w:val="20"/>
        </w:rPr>
        <w:t>__________________________________________________________.</w:t>
      </w:r>
    </w:p>
    <w:p w:rsidR="006A08C5" w:rsidRPr="0015683B" w:rsidRDefault="006A08C5" w:rsidP="006A08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eastAsia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eastAsia="Times New Roman" w:hAnsi="Times New Roman" w:cs="Times New Roman"/>
          <w:sz w:val="20"/>
          <w:szCs w:val="20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(в случае, если сведения о таких земельных участках внесены в государственный кадастр недвижимости)__________________</w:t>
      </w:r>
    </w:p>
    <w:p w:rsidR="006A08C5" w:rsidRPr="0015683B" w:rsidRDefault="006A08C5" w:rsidP="006A08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eastAsia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eastAsia="Times New Roman" w:hAnsi="Times New Roman" w:cs="Times New Roman"/>
          <w:sz w:val="20"/>
          <w:szCs w:val="20"/>
        </w:rPr>
        <w:t>______________________________________.</w:t>
      </w:r>
    </w:p>
    <w:p w:rsidR="006A08C5" w:rsidRPr="0015683B" w:rsidRDefault="006A08C5" w:rsidP="006A08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eastAsia="Times New Roman" w:hAnsi="Times New Roman" w:cs="Times New Roman"/>
          <w:sz w:val="20"/>
          <w:szCs w:val="20"/>
        </w:rPr>
      </w:pPr>
      <w:r w:rsidRPr="0015683B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Основание предоставления земельного участка без проведения торгов из числа </w:t>
      </w:r>
      <w:r w:rsidRPr="0015683B">
        <w:rPr>
          <w:rStyle w:val="blk"/>
          <w:rFonts w:ascii="Times New Roman" w:eastAsia="Times New Roman" w:hAnsi="Times New Roman" w:cs="Times New Roman"/>
          <w:sz w:val="20"/>
          <w:szCs w:val="20"/>
        </w:rPr>
        <w:t>предусмотренных пунктом 2 статьи 39.3, статьей 39.5, пунктом 2 статьи 39.6 или пунктом 2 статьи 39.10 Земельного кодекса Российской Федерации ____________________________________________</w:t>
      </w:r>
    </w:p>
    <w:p w:rsidR="006A08C5" w:rsidRPr="0015683B" w:rsidRDefault="006A08C5" w:rsidP="006A08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eastAsia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______________________________________________________________________________________.</w:t>
      </w:r>
    </w:p>
    <w:p w:rsidR="006A08C5" w:rsidRPr="0015683B" w:rsidRDefault="006A08C5" w:rsidP="006A08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eastAsia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eastAsia="Times New Roman" w:hAnsi="Times New Roman" w:cs="Times New Roman"/>
          <w:sz w:val="20"/>
          <w:szCs w:val="20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прав______________________________________</w:t>
      </w:r>
    </w:p>
    <w:p w:rsidR="006A08C5" w:rsidRPr="0015683B" w:rsidRDefault="006A08C5" w:rsidP="006A08C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eastAsia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eastAsia="Times New Roman" w:hAnsi="Times New Roman" w:cs="Times New Roman"/>
          <w:sz w:val="20"/>
          <w:szCs w:val="20"/>
        </w:rPr>
        <w:t>________________________________________.</w:t>
      </w:r>
    </w:p>
    <w:p w:rsidR="006A08C5" w:rsidRPr="0015683B" w:rsidRDefault="006A08C5" w:rsidP="006A08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eastAsia="Times New Roman" w:hAnsi="Times New Roman" w:cs="Times New Roman"/>
          <w:kern w:val="1"/>
          <w:sz w:val="20"/>
          <w:szCs w:val="20"/>
        </w:rPr>
        <w:t>Цель использования земельного участка ______________________________________________.</w:t>
      </w:r>
    </w:p>
    <w:p w:rsidR="006A08C5" w:rsidRPr="0015683B" w:rsidRDefault="006A08C5" w:rsidP="006A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83B">
        <w:rPr>
          <w:rFonts w:ascii="Times New Roman" w:eastAsia="Times New Roman" w:hAnsi="Times New Roman" w:cs="Times New Roman"/>
          <w:kern w:val="1"/>
          <w:sz w:val="20"/>
          <w:szCs w:val="20"/>
        </w:rPr>
        <w:t>Р</w:t>
      </w:r>
      <w:r w:rsidRPr="0015683B">
        <w:rPr>
          <w:rFonts w:ascii="Times New Roman" w:eastAsia="Times New Roman" w:hAnsi="Times New Roman" w:cs="Times New Roman"/>
          <w:sz w:val="20"/>
          <w:szCs w:val="20"/>
        </w:rPr>
        <w:t>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 _______________________________________________.</w:t>
      </w:r>
    </w:p>
    <w:p w:rsidR="006A08C5" w:rsidRPr="0015683B" w:rsidRDefault="006A08C5" w:rsidP="006A0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83B">
        <w:rPr>
          <w:rFonts w:ascii="Times New Roman" w:eastAsia="Times New Roman" w:hAnsi="Times New Roman" w:cs="Times New Roman"/>
          <w:sz w:val="20"/>
          <w:szCs w:val="20"/>
        </w:rPr>
        <w:t xml:space="preserve"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</w:t>
      </w:r>
      <w:proofErr w:type="gramStart"/>
      <w:r w:rsidRPr="0015683B">
        <w:rPr>
          <w:rFonts w:ascii="Times New Roman" w:eastAsia="Times New Roman" w:hAnsi="Times New Roman" w:cs="Times New Roman"/>
          <w:sz w:val="20"/>
          <w:szCs w:val="20"/>
        </w:rPr>
        <w:t>указанными</w:t>
      </w:r>
      <w:proofErr w:type="gramEnd"/>
      <w:r w:rsidRPr="0015683B">
        <w:rPr>
          <w:rFonts w:ascii="Times New Roman" w:eastAsia="Times New Roman" w:hAnsi="Times New Roman" w:cs="Times New Roman"/>
          <w:sz w:val="20"/>
          <w:szCs w:val="20"/>
        </w:rPr>
        <w:t xml:space="preserve"> документом и (или) проектом)_________________________ ______________________________________________________________________________________.</w:t>
      </w:r>
    </w:p>
    <w:p w:rsidR="006A08C5" w:rsidRPr="0015683B" w:rsidRDefault="006A08C5" w:rsidP="006A0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eastAsia="Times New Roman" w:hAnsi="Times New Roman" w:cs="Times New Roman"/>
          <w:sz w:val="20"/>
          <w:szCs w:val="20"/>
        </w:rPr>
        <w:t xml:space="preserve">Почтовый адрес, номер </w:t>
      </w:r>
      <w:proofErr w:type="spellStart"/>
      <w:r w:rsidRPr="0015683B">
        <w:rPr>
          <w:rStyle w:val="blk"/>
          <w:rFonts w:ascii="Times New Roman" w:eastAsia="Times New Roman" w:hAnsi="Times New Roman" w:cs="Times New Roman"/>
          <w:sz w:val="20"/>
          <w:szCs w:val="20"/>
        </w:rPr>
        <w:t>моб</w:t>
      </w:r>
      <w:proofErr w:type="spellEnd"/>
      <w:r w:rsidRPr="0015683B">
        <w:rPr>
          <w:rStyle w:val="blk"/>
          <w:rFonts w:ascii="Times New Roman" w:eastAsia="Times New Roman" w:hAnsi="Times New Roman" w:cs="Times New Roman"/>
          <w:sz w:val="20"/>
          <w:szCs w:val="20"/>
        </w:rPr>
        <w:t>. телефона и (или) адрес электронной почты для связи с заявителем ____________________________________________________________________________.</w:t>
      </w:r>
    </w:p>
    <w:p w:rsidR="006A08C5" w:rsidRPr="0015683B" w:rsidRDefault="006A08C5" w:rsidP="006A08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08C5" w:rsidRPr="0015683B" w:rsidRDefault="006A08C5" w:rsidP="006A08C5">
      <w:pPr>
        <w:pStyle w:val="a3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_______________</w:t>
      </w:r>
      <w:r w:rsidRPr="0015683B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:rsidR="006A08C5" w:rsidRDefault="006A08C5" w:rsidP="006A08C5">
      <w:pPr>
        <w:pStyle w:val="a3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Дата                                                       подпись</w:t>
      </w:r>
      <w:r w:rsidRPr="0015683B">
        <w:rPr>
          <w:rFonts w:ascii="Times New Roman" w:hAnsi="Times New Roman" w:cs="Times New Roman"/>
          <w:sz w:val="20"/>
          <w:szCs w:val="20"/>
        </w:rPr>
        <w:tab/>
      </w:r>
    </w:p>
    <w:p w:rsidR="006A08C5" w:rsidRDefault="006A08C5" w:rsidP="006A08C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A08C5" w:rsidRDefault="006A08C5" w:rsidP="006A08C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A08C5" w:rsidRDefault="006A08C5" w:rsidP="006A08C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A08C5" w:rsidRDefault="006A08C5" w:rsidP="006A08C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A08C5" w:rsidRDefault="006A08C5" w:rsidP="006A08C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A08C5" w:rsidRDefault="006A08C5" w:rsidP="006A08C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A08C5" w:rsidRDefault="006A08C5" w:rsidP="006A08C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A08C5" w:rsidRDefault="006A08C5" w:rsidP="006A08C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00000" w:rsidRDefault="006A08C5"/>
    <w:p w:rsidR="006A08C5" w:rsidRPr="006A08C5" w:rsidRDefault="006A08C5" w:rsidP="006A08C5">
      <w:pPr>
        <w:spacing w:after="0"/>
        <w:rPr>
          <w:rFonts w:ascii="Times New Roman" w:hAnsi="Times New Roman" w:cs="Times New Roman"/>
        </w:rPr>
      </w:pP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eastAsia="Times New Roman" w:hAnsi="Times New Roman" w:cs="Times New Roman"/>
          <w:sz w:val="20"/>
        </w:rPr>
      </w:pPr>
      <w:r w:rsidRPr="006A08C5">
        <w:rPr>
          <w:rFonts w:ascii="Times New Roman" w:eastAsia="Times New Roman" w:hAnsi="Times New Roman" w:cs="Times New Roman"/>
          <w:sz w:val="20"/>
        </w:rPr>
        <w:lastRenderedPageBreak/>
        <w:t xml:space="preserve">Главе </w:t>
      </w:r>
      <w:proofErr w:type="spellStart"/>
      <w:r w:rsidRPr="006A08C5">
        <w:rPr>
          <w:rFonts w:ascii="Times New Roman" w:eastAsia="Times New Roman" w:hAnsi="Times New Roman" w:cs="Times New Roman"/>
          <w:sz w:val="20"/>
        </w:rPr>
        <w:t>Черноануйс</w:t>
      </w:r>
      <w:r w:rsidRPr="006A08C5">
        <w:rPr>
          <w:rFonts w:ascii="Times New Roman" w:eastAsia="Times New Roman" w:hAnsi="Times New Roman" w:cs="Times New Roman"/>
          <w:bCs/>
          <w:sz w:val="20"/>
        </w:rPr>
        <w:t>кого</w:t>
      </w:r>
      <w:proofErr w:type="spellEnd"/>
      <w:r w:rsidRPr="006A08C5">
        <w:rPr>
          <w:rFonts w:ascii="Times New Roman" w:eastAsia="Times New Roman" w:hAnsi="Times New Roman" w:cs="Times New Roman"/>
          <w:bCs/>
          <w:sz w:val="20"/>
        </w:rPr>
        <w:t xml:space="preserve"> </w:t>
      </w:r>
      <w:r w:rsidRPr="006A08C5">
        <w:rPr>
          <w:rFonts w:ascii="Times New Roman" w:eastAsia="Times New Roman" w:hAnsi="Times New Roman" w:cs="Times New Roman"/>
          <w:sz w:val="20"/>
        </w:rPr>
        <w:t>сельского поселения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eastAsia="Times New Roman" w:hAnsi="Times New Roman" w:cs="Times New Roman"/>
          <w:sz w:val="20"/>
        </w:rPr>
      </w:pP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eastAsia="Times New Roman" w:hAnsi="Times New Roman" w:cs="Times New Roman"/>
          <w:sz w:val="20"/>
        </w:rPr>
      </w:pPr>
      <w:r w:rsidRPr="006A08C5">
        <w:rPr>
          <w:rFonts w:ascii="Times New Roman" w:eastAsia="Times New Roman" w:hAnsi="Times New Roman" w:cs="Times New Roman"/>
          <w:sz w:val="20"/>
        </w:rPr>
        <w:t>______________________________________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eastAsia="Times New Roman" w:hAnsi="Times New Roman" w:cs="Times New Roman"/>
          <w:sz w:val="20"/>
        </w:rPr>
      </w:pPr>
      <w:r w:rsidRPr="006A08C5">
        <w:rPr>
          <w:rFonts w:ascii="Times New Roman" w:eastAsia="Times New Roman" w:hAnsi="Times New Roman" w:cs="Times New Roman"/>
          <w:sz w:val="20"/>
        </w:rPr>
        <w:t>(Ф.И.О.)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eastAsia="Times New Roman" w:hAnsi="Times New Roman" w:cs="Times New Roman"/>
          <w:sz w:val="20"/>
        </w:rPr>
      </w:pPr>
      <w:r w:rsidRPr="006A08C5">
        <w:rPr>
          <w:rFonts w:ascii="Times New Roman" w:eastAsia="Times New Roman" w:hAnsi="Times New Roman" w:cs="Times New Roman"/>
          <w:sz w:val="20"/>
        </w:rPr>
        <w:t>______________________________________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eastAsia="Times New Roman" w:hAnsi="Times New Roman" w:cs="Times New Roman"/>
          <w:sz w:val="20"/>
        </w:rPr>
      </w:pPr>
      <w:r w:rsidRPr="006A08C5">
        <w:rPr>
          <w:rFonts w:ascii="Times New Roman" w:eastAsia="Times New Roman" w:hAnsi="Times New Roman" w:cs="Times New Roman"/>
          <w:sz w:val="20"/>
        </w:rPr>
        <w:t>(адрес регистрации)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eastAsia="Times New Roman" w:hAnsi="Times New Roman" w:cs="Times New Roman"/>
          <w:sz w:val="20"/>
        </w:rPr>
      </w:pPr>
      <w:r w:rsidRPr="006A08C5">
        <w:rPr>
          <w:rFonts w:ascii="Times New Roman" w:eastAsia="Times New Roman" w:hAnsi="Times New Roman" w:cs="Times New Roman"/>
          <w:sz w:val="20"/>
        </w:rPr>
        <w:t>______________________________________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eastAsia="Times New Roman" w:hAnsi="Times New Roman" w:cs="Times New Roman"/>
          <w:sz w:val="20"/>
        </w:rPr>
      </w:pPr>
      <w:r w:rsidRPr="006A08C5">
        <w:rPr>
          <w:rFonts w:ascii="Times New Roman" w:eastAsia="Times New Roman" w:hAnsi="Times New Roman" w:cs="Times New Roman"/>
          <w:sz w:val="20"/>
        </w:rPr>
        <w:t>(контактный телефон)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</w:rPr>
      </w:pPr>
    </w:p>
    <w:p w:rsidR="006A08C5" w:rsidRPr="006A08C5" w:rsidRDefault="006A08C5" w:rsidP="006A08C5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A08C5">
        <w:rPr>
          <w:rFonts w:ascii="Times New Roman" w:eastAsia="Times New Roman" w:hAnsi="Times New Roman" w:cs="Times New Roman"/>
          <w:b/>
          <w:sz w:val="20"/>
        </w:rPr>
        <w:t>ЗАЯВЛЕНИЕ</w:t>
      </w:r>
    </w:p>
    <w:p w:rsidR="006A08C5" w:rsidRPr="006A08C5" w:rsidRDefault="006A08C5" w:rsidP="006A08C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A08C5">
        <w:rPr>
          <w:rFonts w:ascii="Times New Roman" w:eastAsia="Times New Roman" w:hAnsi="Times New Roman" w:cs="Times New Roman"/>
          <w:b/>
          <w:sz w:val="20"/>
        </w:rPr>
        <w:t>Об утверждении схемы расположения земельного участка</w:t>
      </w:r>
    </w:p>
    <w:p w:rsidR="006A08C5" w:rsidRPr="006A08C5" w:rsidRDefault="006A08C5" w:rsidP="006A08C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A08C5">
        <w:rPr>
          <w:rFonts w:ascii="Times New Roman" w:eastAsia="Times New Roman" w:hAnsi="Times New Roman" w:cs="Times New Roman"/>
          <w:b/>
          <w:sz w:val="20"/>
        </w:rPr>
        <w:t>на кадастровом плане территории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6A08C5" w:rsidRPr="006A08C5" w:rsidRDefault="006A08C5" w:rsidP="006A08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6A08C5">
        <w:rPr>
          <w:rFonts w:ascii="Times New Roman" w:eastAsia="Times New Roman" w:hAnsi="Times New Roman" w:cs="Times New Roman"/>
          <w:sz w:val="20"/>
        </w:rPr>
        <w:t>Прошу утвердить схему расположения земельного участка на кадастровом плане территории, площадью _____________ кв.м., расположенного по адресу: _______________________________________________, с разрешенным видом использования ______________________________________________.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</w:rPr>
      </w:pP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</w:rPr>
      </w:pPr>
      <w:r w:rsidRPr="006A08C5">
        <w:rPr>
          <w:rFonts w:ascii="Times New Roman" w:eastAsia="Times New Roman" w:hAnsi="Times New Roman" w:cs="Times New Roman"/>
          <w:sz w:val="20"/>
        </w:rPr>
        <w:t>Прилагаю копии следующих документов: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</w:rPr>
      </w:pPr>
      <w:r w:rsidRPr="006A08C5">
        <w:rPr>
          <w:rFonts w:ascii="Times New Roman" w:eastAsia="Times New Roman" w:hAnsi="Times New Roman" w:cs="Times New Roman"/>
          <w:sz w:val="20"/>
        </w:rPr>
        <w:t>1. ________________________________________________________________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</w:rPr>
      </w:pPr>
      <w:r w:rsidRPr="006A08C5">
        <w:rPr>
          <w:rFonts w:ascii="Times New Roman" w:eastAsia="Times New Roman" w:hAnsi="Times New Roman" w:cs="Times New Roman"/>
          <w:sz w:val="20"/>
        </w:rPr>
        <w:t>2._________________________________________________________________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</w:rPr>
      </w:pPr>
      <w:r w:rsidRPr="006A08C5">
        <w:rPr>
          <w:rFonts w:ascii="Times New Roman" w:eastAsia="Times New Roman" w:hAnsi="Times New Roman" w:cs="Times New Roman"/>
          <w:sz w:val="20"/>
        </w:rPr>
        <w:t>3._________________________________________________________________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</w:rPr>
      </w:pPr>
      <w:r w:rsidRPr="006A08C5">
        <w:rPr>
          <w:rFonts w:ascii="Times New Roman" w:eastAsia="Times New Roman" w:hAnsi="Times New Roman" w:cs="Times New Roman"/>
          <w:sz w:val="20"/>
        </w:rPr>
        <w:t>4._________________________________________________________________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</w:rPr>
      </w:pPr>
      <w:r w:rsidRPr="006A08C5">
        <w:rPr>
          <w:rFonts w:ascii="Times New Roman" w:eastAsia="Times New Roman" w:hAnsi="Times New Roman" w:cs="Times New Roman"/>
          <w:sz w:val="20"/>
        </w:rPr>
        <w:t>5._________________________________________________________________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</w:rPr>
      </w:pPr>
      <w:r w:rsidRPr="006A08C5">
        <w:rPr>
          <w:rFonts w:ascii="Times New Roman" w:eastAsia="Times New Roman" w:hAnsi="Times New Roman" w:cs="Times New Roman"/>
          <w:sz w:val="20"/>
        </w:rPr>
        <w:t>6._________________________________________________________________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</w:rPr>
      </w:pPr>
      <w:r w:rsidRPr="006A08C5">
        <w:rPr>
          <w:rFonts w:ascii="Times New Roman" w:eastAsia="Times New Roman" w:hAnsi="Times New Roman" w:cs="Times New Roman"/>
          <w:sz w:val="20"/>
        </w:rPr>
        <w:t>7._________________________________________________________________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</w:rPr>
      </w:pPr>
      <w:r w:rsidRPr="006A08C5">
        <w:rPr>
          <w:rFonts w:ascii="Times New Roman" w:eastAsia="Times New Roman" w:hAnsi="Times New Roman" w:cs="Times New Roman"/>
          <w:sz w:val="20"/>
        </w:rPr>
        <w:t>8._________________________________________________________________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</w:rPr>
      </w:pPr>
    </w:p>
    <w:p w:rsidR="006A08C5" w:rsidRPr="006A08C5" w:rsidRDefault="006A08C5" w:rsidP="006A08C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</w:rPr>
      </w:pPr>
      <w:r w:rsidRPr="006A08C5">
        <w:rPr>
          <w:rFonts w:ascii="Times New Roman" w:eastAsia="Times New Roman" w:hAnsi="Times New Roman" w:cs="Times New Roman"/>
          <w:sz w:val="20"/>
        </w:rPr>
        <w:tab/>
        <w:t xml:space="preserve">    _______________</w:t>
      </w:r>
      <w:r w:rsidRPr="006A08C5">
        <w:rPr>
          <w:rFonts w:ascii="Times New Roman" w:eastAsia="Times New Roman" w:hAnsi="Times New Roman" w:cs="Times New Roman"/>
          <w:sz w:val="20"/>
        </w:rPr>
        <w:tab/>
        <w:t>_________________</w:t>
      </w:r>
    </w:p>
    <w:p w:rsidR="006A08C5" w:rsidRPr="006A08C5" w:rsidRDefault="006A08C5" w:rsidP="006A08C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</w:rPr>
      </w:pPr>
      <w:r w:rsidRPr="006A08C5">
        <w:rPr>
          <w:rFonts w:ascii="Times New Roman" w:eastAsia="Times New Roman" w:hAnsi="Times New Roman" w:cs="Times New Roman"/>
          <w:sz w:val="20"/>
        </w:rPr>
        <w:tab/>
        <w:t>подпись</w:t>
      </w:r>
      <w:r w:rsidRPr="006A08C5">
        <w:rPr>
          <w:rFonts w:ascii="Times New Roman" w:eastAsia="Times New Roman" w:hAnsi="Times New Roman" w:cs="Times New Roman"/>
          <w:sz w:val="20"/>
        </w:rPr>
        <w:tab/>
        <w:t>дата</w:t>
      </w:r>
    </w:p>
    <w:p w:rsidR="006A08C5" w:rsidRPr="006A08C5" w:rsidRDefault="006A08C5" w:rsidP="006A08C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0"/>
        </w:rPr>
      </w:pPr>
    </w:p>
    <w:p w:rsidR="006A08C5" w:rsidRPr="006A08C5" w:rsidRDefault="006A08C5" w:rsidP="006A08C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0"/>
        </w:rPr>
      </w:pPr>
    </w:p>
    <w:p w:rsidR="006A08C5" w:rsidRPr="006A08C5" w:rsidRDefault="006A08C5" w:rsidP="006A08C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 w:cs="Times New Roman"/>
          <w:sz w:val="20"/>
        </w:rPr>
      </w:pPr>
    </w:p>
    <w:p w:rsidR="006A08C5" w:rsidRPr="00915C59" w:rsidRDefault="006A08C5" w:rsidP="006A08C5">
      <w:pPr>
        <w:autoSpaceDE w:val="0"/>
        <w:autoSpaceDN w:val="0"/>
        <w:adjustRightInd w:val="0"/>
        <w:spacing w:after="0"/>
        <w:ind w:firstLine="720"/>
        <w:jc w:val="right"/>
        <w:rPr>
          <w:rFonts w:ascii="Calibri" w:eastAsia="Times New Roman" w:hAnsi="Calibri" w:cs="Times New Roman"/>
          <w:sz w:val="20"/>
        </w:rPr>
      </w:pPr>
    </w:p>
    <w:p w:rsidR="006A08C5" w:rsidRPr="00915C59" w:rsidRDefault="006A08C5" w:rsidP="006A08C5">
      <w:pPr>
        <w:autoSpaceDE w:val="0"/>
        <w:autoSpaceDN w:val="0"/>
        <w:adjustRightInd w:val="0"/>
        <w:ind w:firstLine="720"/>
        <w:jc w:val="right"/>
        <w:rPr>
          <w:rFonts w:ascii="Calibri" w:eastAsia="Times New Roman" w:hAnsi="Calibri" w:cs="Times New Roman"/>
          <w:sz w:val="20"/>
        </w:rPr>
      </w:pPr>
    </w:p>
    <w:p w:rsidR="006A08C5" w:rsidRPr="00915C59" w:rsidRDefault="006A08C5" w:rsidP="006A08C5">
      <w:pPr>
        <w:autoSpaceDE w:val="0"/>
        <w:autoSpaceDN w:val="0"/>
        <w:adjustRightInd w:val="0"/>
        <w:ind w:firstLine="720"/>
        <w:jc w:val="right"/>
        <w:rPr>
          <w:rFonts w:ascii="Calibri" w:eastAsia="Times New Roman" w:hAnsi="Calibri" w:cs="Times New Roman"/>
          <w:sz w:val="20"/>
        </w:rPr>
      </w:pPr>
    </w:p>
    <w:p w:rsidR="006A08C5" w:rsidRDefault="006A08C5"/>
    <w:p w:rsidR="006A08C5" w:rsidRDefault="006A08C5"/>
    <w:p w:rsidR="006A08C5" w:rsidRDefault="006A08C5"/>
    <w:p w:rsidR="006A08C5" w:rsidRDefault="006A08C5"/>
    <w:p w:rsidR="006A08C5" w:rsidRDefault="006A08C5"/>
    <w:p w:rsidR="006A08C5" w:rsidRDefault="006A08C5"/>
    <w:p w:rsidR="006A08C5" w:rsidRDefault="006A08C5"/>
    <w:p w:rsidR="006A08C5" w:rsidRDefault="006A08C5"/>
    <w:p w:rsidR="006A08C5" w:rsidRDefault="006A08C5"/>
    <w:p w:rsidR="006A08C5" w:rsidRDefault="006A08C5"/>
    <w:p w:rsidR="006A08C5" w:rsidRDefault="006A08C5" w:rsidP="006A08C5">
      <w:pPr>
        <w:spacing w:after="0"/>
      </w:pP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0"/>
        </w:rPr>
      </w:pPr>
      <w:r w:rsidRPr="006A08C5">
        <w:rPr>
          <w:rFonts w:ascii="Times New Roman" w:hAnsi="Times New Roman" w:cs="Times New Roman"/>
          <w:sz w:val="20"/>
        </w:rPr>
        <w:t xml:space="preserve">Главе </w:t>
      </w:r>
      <w:proofErr w:type="spellStart"/>
      <w:r w:rsidRPr="006A08C5">
        <w:rPr>
          <w:rFonts w:ascii="Times New Roman" w:hAnsi="Times New Roman" w:cs="Times New Roman"/>
          <w:sz w:val="20"/>
        </w:rPr>
        <w:t>Черноануйс</w:t>
      </w:r>
      <w:r w:rsidRPr="006A08C5">
        <w:rPr>
          <w:rFonts w:ascii="Times New Roman" w:hAnsi="Times New Roman" w:cs="Times New Roman"/>
          <w:bCs/>
          <w:sz w:val="20"/>
        </w:rPr>
        <w:t>кого</w:t>
      </w:r>
      <w:proofErr w:type="spellEnd"/>
      <w:r w:rsidRPr="006A08C5">
        <w:rPr>
          <w:rFonts w:ascii="Times New Roman" w:hAnsi="Times New Roman" w:cs="Times New Roman"/>
          <w:bCs/>
          <w:sz w:val="20"/>
        </w:rPr>
        <w:t xml:space="preserve"> </w:t>
      </w:r>
      <w:r w:rsidRPr="006A08C5">
        <w:rPr>
          <w:rFonts w:ascii="Times New Roman" w:hAnsi="Times New Roman" w:cs="Times New Roman"/>
          <w:sz w:val="20"/>
        </w:rPr>
        <w:t>сельского поселения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0"/>
        </w:rPr>
      </w:pP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0"/>
        </w:rPr>
      </w:pPr>
      <w:r w:rsidRPr="006A08C5">
        <w:rPr>
          <w:rFonts w:ascii="Times New Roman" w:hAnsi="Times New Roman" w:cs="Times New Roman"/>
          <w:sz w:val="20"/>
        </w:rPr>
        <w:t>______________________________________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0"/>
        </w:rPr>
      </w:pPr>
      <w:r w:rsidRPr="006A08C5">
        <w:rPr>
          <w:rFonts w:ascii="Times New Roman" w:hAnsi="Times New Roman" w:cs="Times New Roman"/>
          <w:sz w:val="20"/>
        </w:rPr>
        <w:t>(Ф.И.О.)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0"/>
        </w:rPr>
      </w:pPr>
      <w:r w:rsidRPr="006A08C5">
        <w:rPr>
          <w:rFonts w:ascii="Times New Roman" w:hAnsi="Times New Roman" w:cs="Times New Roman"/>
          <w:sz w:val="20"/>
        </w:rPr>
        <w:t>______________________________________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0"/>
        </w:rPr>
      </w:pPr>
      <w:r w:rsidRPr="006A08C5">
        <w:rPr>
          <w:rFonts w:ascii="Times New Roman" w:hAnsi="Times New Roman" w:cs="Times New Roman"/>
          <w:sz w:val="20"/>
        </w:rPr>
        <w:t>(адрес регистрации)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0"/>
        </w:rPr>
      </w:pPr>
      <w:r w:rsidRPr="006A08C5">
        <w:rPr>
          <w:rFonts w:ascii="Times New Roman" w:hAnsi="Times New Roman" w:cs="Times New Roman"/>
          <w:sz w:val="20"/>
        </w:rPr>
        <w:t>______________________________________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0"/>
        </w:rPr>
      </w:pPr>
      <w:r w:rsidRPr="006A08C5">
        <w:rPr>
          <w:rFonts w:ascii="Times New Roman" w:hAnsi="Times New Roman" w:cs="Times New Roman"/>
          <w:sz w:val="20"/>
        </w:rPr>
        <w:t>(контактный телефон)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6A08C5" w:rsidRPr="006A08C5" w:rsidRDefault="006A08C5" w:rsidP="006A08C5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A08C5">
        <w:rPr>
          <w:rFonts w:ascii="Times New Roman" w:hAnsi="Times New Roman" w:cs="Times New Roman"/>
          <w:b/>
          <w:sz w:val="20"/>
        </w:rPr>
        <w:t>ЗАЯВЛЕНИЕ</w:t>
      </w:r>
    </w:p>
    <w:p w:rsidR="006A08C5" w:rsidRPr="006A08C5" w:rsidRDefault="006A08C5" w:rsidP="006A08C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0"/>
        </w:rPr>
      </w:pPr>
      <w:r w:rsidRPr="006A08C5">
        <w:rPr>
          <w:rFonts w:ascii="Times New Roman" w:hAnsi="Times New Roman" w:cs="Times New Roman"/>
          <w:b/>
          <w:sz w:val="20"/>
        </w:rPr>
        <w:t>О продлении договора аренды земельного участка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</w:rPr>
      </w:pPr>
    </w:p>
    <w:p w:rsidR="006A08C5" w:rsidRPr="006A08C5" w:rsidRDefault="006A08C5" w:rsidP="006A08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6A08C5">
        <w:rPr>
          <w:rFonts w:ascii="Times New Roman" w:hAnsi="Times New Roman" w:cs="Times New Roman"/>
          <w:sz w:val="20"/>
        </w:rPr>
        <w:t>Прошу продлить договор аренды земельного участка на кадастровом плане территории, площадью _____________ кв.м., расположенного по адресу: _______________________________________________, с разрешенным видом использования ______________________________________________.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 w:rsidRPr="006A08C5">
        <w:rPr>
          <w:rFonts w:ascii="Times New Roman" w:hAnsi="Times New Roman" w:cs="Times New Roman"/>
          <w:sz w:val="20"/>
        </w:rPr>
        <w:t>Прилагаю копии следующих документов: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 w:rsidRPr="006A08C5">
        <w:rPr>
          <w:rFonts w:ascii="Times New Roman" w:hAnsi="Times New Roman" w:cs="Times New Roman"/>
          <w:sz w:val="20"/>
        </w:rPr>
        <w:t>1. ________________________________________________________________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 w:rsidRPr="006A08C5">
        <w:rPr>
          <w:rFonts w:ascii="Times New Roman" w:hAnsi="Times New Roman" w:cs="Times New Roman"/>
          <w:sz w:val="20"/>
        </w:rPr>
        <w:t>2._________________________________________________________________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 w:rsidRPr="006A08C5">
        <w:rPr>
          <w:rFonts w:ascii="Times New Roman" w:hAnsi="Times New Roman" w:cs="Times New Roman"/>
          <w:sz w:val="20"/>
        </w:rPr>
        <w:t>3._________________________________________________________________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 w:rsidRPr="006A08C5">
        <w:rPr>
          <w:rFonts w:ascii="Times New Roman" w:hAnsi="Times New Roman" w:cs="Times New Roman"/>
          <w:sz w:val="20"/>
        </w:rPr>
        <w:t>4._________________________________________________________________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 w:rsidRPr="006A08C5">
        <w:rPr>
          <w:rFonts w:ascii="Times New Roman" w:hAnsi="Times New Roman" w:cs="Times New Roman"/>
          <w:sz w:val="20"/>
        </w:rPr>
        <w:t>5._________________________________________________________________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 w:rsidRPr="006A08C5">
        <w:rPr>
          <w:rFonts w:ascii="Times New Roman" w:hAnsi="Times New Roman" w:cs="Times New Roman"/>
          <w:sz w:val="20"/>
        </w:rPr>
        <w:t>6._________________________________________________________________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 w:rsidRPr="006A08C5">
        <w:rPr>
          <w:rFonts w:ascii="Times New Roman" w:hAnsi="Times New Roman" w:cs="Times New Roman"/>
          <w:sz w:val="20"/>
        </w:rPr>
        <w:t>7._________________________________________________________________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 w:rsidRPr="006A08C5">
        <w:rPr>
          <w:rFonts w:ascii="Times New Roman" w:hAnsi="Times New Roman" w:cs="Times New Roman"/>
          <w:sz w:val="20"/>
        </w:rPr>
        <w:t>8._________________________________________________________________</w:t>
      </w:r>
    </w:p>
    <w:p w:rsidR="006A08C5" w:rsidRPr="006A08C5" w:rsidRDefault="006A08C5" w:rsidP="006A08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6A08C5" w:rsidRPr="006A08C5" w:rsidRDefault="006A08C5" w:rsidP="006A08C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 w:rsidRPr="006A08C5">
        <w:rPr>
          <w:rFonts w:ascii="Times New Roman" w:hAnsi="Times New Roman" w:cs="Times New Roman"/>
          <w:sz w:val="20"/>
        </w:rPr>
        <w:tab/>
        <w:t xml:space="preserve">    _______________</w:t>
      </w:r>
      <w:r w:rsidRPr="006A08C5">
        <w:rPr>
          <w:rFonts w:ascii="Times New Roman" w:hAnsi="Times New Roman" w:cs="Times New Roman"/>
          <w:sz w:val="20"/>
        </w:rPr>
        <w:tab/>
        <w:t>_________________</w:t>
      </w:r>
    </w:p>
    <w:p w:rsidR="006A08C5" w:rsidRPr="006A08C5" w:rsidRDefault="006A08C5" w:rsidP="006A08C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 w:rsidRPr="006A08C5">
        <w:rPr>
          <w:rFonts w:ascii="Times New Roman" w:hAnsi="Times New Roman" w:cs="Times New Roman"/>
          <w:sz w:val="20"/>
        </w:rPr>
        <w:tab/>
        <w:t>подпись</w:t>
      </w:r>
      <w:r w:rsidRPr="006A08C5">
        <w:rPr>
          <w:rFonts w:ascii="Times New Roman" w:hAnsi="Times New Roman" w:cs="Times New Roman"/>
          <w:sz w:val="20"/>
        </w:rPr>
        <w:tab/>
        <w:t>дата</w:t>
      </w:r>
    </w:p>
    <w:p w:rsidR="006A08C5" w:rsidRPr="006A08C5" w:rsidRDefault="006A08C5" w:rsidP="006A08C5">
      <w:pPr>
        <w:spacing w:after="0"/>
        <w:rPr>
          <w:rFonts w:ascii="Times New Roman" w:hAnsi="Times New Roman" w:cs="Times New Roman"/>
        </w:rPr>
      </w:pPr>
    </w:p>
    <w:sectPr w:rsidR="006A08C5" w:rsidRPr="006A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A08C5"/>
    <w:rsid w:val="006A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6A08C5"/>
  </w:style>
  <w:style w:type="paragraph" w:styleId="a3">
    <w:name w:val="No Spacing"/>
    <w:uiPriority w:val="99"/>
    <w:qFormat/>
    <w:rsid w:val="006A08C5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2021-07-01T09:35:00Z</dcterms:created>
  <dcterms:modified xsi:type="dcterms:W3CDTF">2021-07-01T09:38:00Z</dcterms:modified>
</cp:coreProperties>
</file>