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54" w:rsidRDefault="005137CB" w:rsidP="000F4454">
      <w:pPr>
        <w:pStyle w:val="2"/>
        <w:shd w:val="clear" w:color="auto" w:fill="FFFFFF"/>
        <w:spacing w:before="0" w:beforeAutospacing="0" w:after="0" w:afterAutospacing="0"/>
        <w:jc w:val="center"/>
        <w:rPr>
          <w:sz w:val="28"/>
          <w:szCs w:val="28"/>
        </w:rPr>
      </w:pPr>
      <w:r w:rsidRPr="000F4454">
        <w:rPr>
          <w:sz w:val="28"/>
          <w:szCs w:val="28"/>
        </w:rPr>
        <w:t xml:space="preserve">Рекомендации </w:t>
      </w:r>
    </w:p>
    <w:p w:rsidR="000F4454" w:rsidRDefault="005137CB" w:rsidP="000F4454">
      <w:pPr>
        <w:pStyle w:val="2"/>
        <w:shd w:val="clear" w:color="auto" w:fill="FFFFFF"/>
        <w:spacing w:before="0" w:beforeAutospacing="0" w:after="0" w:afterAutospacing="0"/>
        <w:jc w:val="center"/>
        <w:rPr>
          <w:sz w:val="28"/>
          <w:szCs w:val="28"/>
        </w:rPr>
      </w:pPr>
      <w:r w:rsidRPr="000F4454">
        <w:rPr>
          <w:sz w:val="28"/>
          <w:szCs w:val="28"/>
        </w:rPr>
        <w:t>по соблюдению государственными(муниципальными)</w:t>
      </w:r>
    </w:p>
    <w:p w:rsidR="000F4454" w:rsidRDefault="005137CB" w:rsidP="000F4454">
      <w:pPr>
        <w:pStyle w:val="2"/>
        <w:shd w:val="clear" w:color="auto" w:fill="FFFFFF"/>
        <w:spacing w:before="0" w:beforeAutospacing="0" w:after="0" w:afterAutospacing="0"/>
        <w:jc w:val="center"/>
        <w:rPr>
          <w:sz w:val="28"/>
          <w:szCs w:val="28"/>
        </w:rPr>
      </w:pPr>
      <w:r w:rsidRPr="000F4454">
        <w:rPr>
          <w:sz w:val="28"/>
          <w:szCs w:val="28"/>
        </w:rPr>
        <w:t xml:space="preserve"> служащими норм этики в целях противодействия коррупции</w:t>
      </w:r>
    </w:p>
    <w:p w:rsidR="005137CB" w:rsidRPr="000F4454" w:rsidRDefault="005137CB" w:rsidP="000F4454">
      <w:pPr>
        <w:pStyle w:val="2"/>
        <w:shd w:val="clear" w:color="auto" w:fill="FFFFFF"/>
        <w:spacing w:before="0" w:beforeAutospacing="0" w:after="0" w:afterAutospacing="0"/>
        <w:jc w:val="center"/>
        <w:rPr>
          <w:sz w:val="28"/>
          <w:szCs w:val="28"/>
        </w:rPr>
      </w:pPr>
      <w:r w:rsidRPr="000F4454">
        <w:rPr>
          <w:sz w:val="28"/>
          <w:szCs w:val="28"/>
        </w:rPr>
        <w:t xml:space="preserve"> и иным правонарушениям</w:t>
      </w:r>
    </w:p>
    <w:p w:rsidR="00611405" w:rsidRPr="000F4454" w:rsidRDefault="00611405" w:rsidP="000F4454">
      <w:pPr>
        <w:pStyle w:val="2"/>
        <w:shd w:val="clear" w:color="auto" w:fill="FFFFFF"/>
        <w:spacing w:before="0" w:beforeAutospacing="0" w:after="0" w:afterAutospacing="0"/>
        <w:jc w:val="both"/>
        <w:rPr>
          <w:color w:val="004F64"/>
          <w:sz w:val="28"/>
          <w:szCs w:val="28"/>
        </w:rPr>
      </w:pP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Особый публично-правовой статус государственных (муниципальных) служащих (далее – служащие), обусловленный исполнением</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полномочий государственных органов и органов местного самоуправления (далее –государственные(муниципальные)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содержатся в Указе Президента Российской Федерации от 12 августа</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 xml:space="preserve">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w:t>
      </w:r>
      <w:r w:rsidR="00611405" w:rsidRPr="000F4454">
        <w:rPr>
          <w:rFonts w:ascii="Times New Roman" w:hAnsi="Times New Roman" w:cs="Times New Roman"/>
          <w:color w:val="000000"/>
          <w:sz w:val="28"/>
          <w:szCs w:val="28"/>
          <w:shd w:val="clear" w:color="auto" w:fill="FFFFFF"/>
        </w:rPr>
        <w:t>коррупции от</w:t>
      </w:r>
      <w:r w:rsidRPr="000F4454">
        <w:rPr>
          <w:rFonts w:ascii="Times New Roman" w:hAnsi="Times New Roman" w:cs="Times New Roman"/>
          <w:color w:val="000000"/>
          <w:sz w:val="28"/>
          <w:szCs w:val="28"/>
          <w:shd w:val="clear" w:color="auto" w:fill="FFFFFF"/>
        </w:rPr>
        <w:t xml:space="preserve"> 23</w:t>
      </w:r>
      <w:bookmarkStart w:id="0" w:name="_GoBack"/>
      <w:bookmarkEnd w:id="0"/>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декабря</w:t>
      </w:r>
      <w:r w:rsidR="00C52827">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2010 г. (протокол № 21).</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порядочности.</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Профессиональная деятельность служащих, замещающих руководящие должности, как правило,</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носит публичный характер, такие служащие легко узнаваемы, непосредственно ассоциируются с государственными (муниципальными) органами, в связи с чем,</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обращают на себя внимание общества, включая средства массовой информации, в том числе и во внеслужебное время.</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Служащие, замещающие руководящие должности, своим личным примером формируют правила поведения подчиненных.</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Вне зависимости от занимаемой должности необходимо помнить, что служащий не должен совершать поступки, порочащие его честь и достоинство.</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В целях противодействия коррупции и иным правонарушениям</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служащему</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рекомендуется руководствоваться в своем поведении при исполнении должностных обязанностей следующими основополагающим</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и</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морально-этическими ценностями:</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 честность;</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 беспристрастность.</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и тем самым подорвать доверие общества к деятельности государственных (муниципальных) органов.</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0F4454">
        <w:rPr>
          <w:rFonts w:ascii="Times New Roman" w:hAnsi="Times New Roman" w:cs="Times New Roman"/>
          <w:color w:val="000000"/>
          <w:sz w:val="28"/>
          <w:szCs w:val="28"/>
          <w:shd w:val="clear" w:color="auto" w:fill="FFFFFF"/>
        </w:rPr>
        <w:t>С учетом анализа</w:t>
      </w:r>
      <w:r w:rsidR="00611405" w:rsidRPr="000F4454">
        <w:rPr>
          <w:rFonts w:ascii="Times New Roman" w:hAnsi="Times New Roman" w:cs="Times New Roman"/>
          <w:color w:val="000000"/>
          <w:sz w:val="28"/>
          <w:szCs w:val="28"/>
          <w:shd w:val="clear" w:color="auto" w:fill="FFFFFF"/>
        </w:rPr>
        <w:t xml:space="preserve"> </w:t>
      </w:r>
      <w:r w:rsidRPr="000F4454">
        <w:rPr>
          <w:rFonts w:ascii="Times New Roman" w:hAnsi="Times New Roman" w:cs="Times New Roman"/>
          <w:color w:val="000000"/>
          <w:sz w:val="28"/>
          <w:szCs w:val="28"/>
          <w:shd w:val="clear" w:color="auto" w:fill="FFFFFF"/>
        </w:rPr>
        <w:t>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DC1C50" w:rsidRPr="00DC1C50" w:rsidRDefault="005137CB" w:rsidP="00DC1C50">
      <w:pPr>
        <w:pStyle w:val="a6"/>
        <w:numPr>
          <w:ilvl w:val="0"/>
          <w:numId w:val="2"/>
        </w:numPr>
        <w:spacing w:after="0" w:line="240" w:lineRule="auto"/>
        <w:jc w:val="both"/>
        <w:rPr>
          <w:rFonts w:ascii="Times New Roman" w:hAnsi="Times New Roman" w:cs="Times New Roman"/>
          <w:color w:val="000000"/>
          <w:sz w:val="28"/>
          <w:szCs w:val="28"/>
        </w:rPr>
      </w:pPr>
      <w:r w:rsidRPr="00DC1C50">
        <w:rPr>
          <w:rFonts w:ascii="Times New Roman" w:hAnsi="Times New Roman" w:cs="Times New Roman"/>
          <w:color w:val="000000"/>
          <w:sz w:val="28"/>
          <w:szCs w:val="28"/>
          <w:shd w:val="clear" w:color="auto" w:fill="FFFFFF"/>
        </w:rPr>
        <w:t>Внеслужебное общение с заинтересованными лицами.</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функции)способны вызвать обоснованные подозрения у окружающих в необъективности решений, принимаемых в пользу данных лиц.</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w:t>
      </w:r>
      <w:r w:rsidRPr="00DC1C50">
        <w:rPr>
          <w:rFonts w:ascii="Times New Roman" w:hAnsi="Times New Roman" w:cs="Times New Roman"/>
          <w:color w:val="000000"/>
          <w:sz w:val="28"/>
          <w:szCs w:val="28"/>
          <w:shd w:val="clear" w:color="auto" w:fill="FFFFFF"/>
        </w:rPr>
        <w:lastRenderedPageBreak/>
        <w:t>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DC1C50"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2615ED" w:rsidRDefault="005137CB" w:rsidP="00DC1C50">
      <w:pPr>
        <w:pStyle w:val="a6"/>
        <w:numPr>
          <w:ilvl w:val="0"/>
          <w:numId w:val="2"/>
        </w:numPr>
        <w:spacing w:after="0" w:line="240" w:lineRule="auto"/>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Использование должностно</w:t>
      </w:r>
      <w:r w:rsidR="002615ED">
        <w:rPr>
          <w:rFonts w:ascii="Times New Roman" w:hAnsi="Times New Roman" w:cs="Times New Roman"/>
          <w:color w:val="000000"/>
          <w:sz w:val="28"/>
          <w:szCs w:val="28"/>
          <w:shd w:val="clear" w:color="auto" w:fill="FFFFFF"/>
        </w:rPr>
        <w:t>го статуса для получения личных</w:t>
      </w:r>
    </w:p>
    <w:p w:rsidR="00DC1C50" w:rsidRPr="002615ED" w:rsidRDefault="005137CB" w:rsidP="002615ED">
      <w:pPr>
        <w:spacing w:after="0" w:line="240" w:lineRule="auto"/>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преимуществ.</w:t>
      </w:r>
    </w:p>
    <w:p w:rsidR="002615ED"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2615ED"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Служащему не допускается использование служебного удостоверения и иных служебных средств,</w:t>
      </w:r>
      <w:r w:rsidR="00611405" w:rsidRPr="00DC1C50">
        <w:rPr>
          <w:rFonts w:ascii="Times New Roman" w:hAnsi="Times New Roman" w:cs="Times New Roman"/>
          <w:color w:val="000000"/>
          <w:sz w:val="28"/>
          <w:szCs w:val="28"/>
          <w:shd w:val="clear" w:color="auto" w:fill="FFFFFF"/>
        </w:rPr>
        <w:t xml:space="preserve"> </w:t>
      </w:r>
      <w:r w:rsidRPr="00DC1C50">
        <w:rPr>
          <w:rFonts w:ascii="Times New Roman" w:hAnsi="Times New Roman" w:cs="Times New Roman"/>
          <w:color w:val="000000"/>
          <w:sz w:val="28"/>
          <w:szCs w:val="28"/>
          <w:shd w:val="clear" w:color="auto" w:fill="FFFFFF"/>
        </w:rPr>
        <w:t>в том числе, служебного транспорта, а также служебной информации для получения личных преимуществ</w:t>
      </w:r>
      <w:r w:rsidR="00611405" w:rsidRPr="00DC1C50">
        <w:rPr>
          <w:rFonts w:ascii="Times New Roman" w:hAnsi="Times New Roman" w:cs="Times New Roman"/>
          <w:color w:val="000000"/>
          <w:sz w:val="28"/>
          <w:szCs w:val="28"/>
          <w:shd w:val="clear" w:color="auto" w:fill="FFFFFF"/>
        </w:rPr>
        <w:t xml:space="preserve"> </w:t>
      </w:r>
      <w:r w:rsidRPr="00DC1C50">
        <w:rPr>
          <w:rFonts w:ascii="Times New Roman" w:hAnsi="Times New Roman" w:cs="Times New Roman"/>
          <w:color w:val="000000"/>
          <w:sz w:val="28"/>
          <w:szCs w:val="28"/>
          <w:shd w:val="clear" w:color="auto" w:fill="FFFFFF"/>
        </w:rPr>
        <w:t>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2615ED"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Неэтичным для служащего</w:t>
      </w:r>
      <w:r w:rsidR="00611405" w:rsidRPr="00DC1C50">
        <w:rPr>
          <w:rFonts w:ascii="Times New Roman" w:hAnsi="Times New Roman" w:cs="Times New Roman"/>
          <w:color w:val="000000"/>
          <w:sz w:val="28"/>
          <w:szCs w:val="28"/>
          <w:shd w:val="clear" w:color="auto" w:fill="FFFFFF"/>
        </w:rPr>
        <w:t xml:space="preserve"> </w:t>
      </w:r>
      <w:r w:rsidRPr="00DC1C50">
        <w:rPr>
          <w:rFonts w:ascii="Times New Roman" w:hAnsi="Times New Roman" w:cs="Times New Roman"/>
          <w:color w:val="000000"/>
          <w:sz w:val="28"/>
          <w:szCs w:val="28"/>
          <w:shd w:val="clear" w:color="auto" w:fill="FFFFFF"/>
        </w:rPr>
        <w:t>при решении вопросов личного характера для себя или в интересах иных лиц</w:t>
      </w:r>
      <w:r w:rsidR="00611405" w:rsidRPr="00DC1C50">
        <w:rPr>
          <w:rFonts w:ascii="Times New Roman" w:hAnsi="Times New Roman" w:cs="Times New Roman"/>
          <w:color w:val="000000"/>
          <w:sz w:val="28"/>
          <w:szCs w:val="28"/>
          <w:shd w:val="clear" w:color="auto" w:fill="FFFFFF"/>
        </w:rPr>
        <w:t xml:space="preserve"> </w:t>
      </w:r>
      <w:r w:rsidRPr="00DC1C50">
        <w:rPr>
          <w:rFonts w:ascii="Times New Roman" w:hAnsi="Times New Roman" w:cs="Times New Roman"/>
          <w:color w:val="000000"/>
          <w:sz w:val="28"/>
          <w:szCs w:val="28"/>
          <w:shd w:val="clear" w:color="auto" w:fill="FFFFFF"/>
        </w:rPr>
        <w:t>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2615ED"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2615ED"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2615ED" w:rsidRDefault="005137CB" w:rsidP="00DC1C50">
      <w:pPr>
        <w:spacing w:after="0" w:line="240" w:lineRule="auto"/>
        <w:ind w:firstLine="708"/>
        <w:jc w:val="both"/>
        <w:rPr>
          <w:rFonts w:ascii="Times New Roman" w:hAnsi="Times New Roman" w:cs="Times New Roman"/>
          <w:color w:val="000000"/>
          <w:sz w:val="28"/>
          <w:szCs w:val="28"/>
          <w:shd w:val="clear" w:color="auto" w:fill="FFFFFF"/>
        </w:rPr>
      </w:pPr>
      <w:r w:rsidRPr="00DC1C50">
        <w:rPr>
          <w:rFonts w:ascii="Times New Roman" w:hAnsi="Times New Roman" w:cs="Times New Roman"/>
          <w:color w:val="000000"/>
          <w:sz w:val="28"/>
          <w:szCs w:val="28"/>
          <w:shd w:val="clear" w:color="auto" w:fill="FFFFFF"/>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2615ED" w:rsidRPr="002615ED" w:rsidRDefault="005137CB" w:rsidP="002615ED">
      <w:pPr>
        <w:pStyle w:val="a6"/>
        <w:numPr>
          <w:ilvl w:val="0"/>
          <w:numId w:val="2"/>
        </w:numPr>
        <w:spacing w:after="0" w:line="240" w:lineRule="auto"/>
        <w:jc w:val="both"/>
        <w:rPr>
          <w:rFonts w:ascii="Times New Roman" w:hAnsi="Times New Roman" w:cs="Times New Roman"/>
          <w:color w:val="000000"/>
          <w:sz w:val="28"/>
          <w:szCs w:val="28"/>
        </w:rPr>
      </w:pPr>
      <w:r w:rsidRPr="002615ED">
        <w:rPr>
          <w:rFonts w:ascii="Times New Roman" w:hAnsi="Times New Roman" w:cs="Times New Roman"/>
          <w:color w:val="000000"/>
          <w:sz w:val="28"/>
          <w:szCs w:val="28"/>
          <w:shd w:val="clear" w:color="auto" w:fill="FFFFFF"/>
        </w:rPr>
        <w:t>Использование имущества, несопоставимого с доходами.</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w:t>
      </w:r>
      <w:r w:rsidRPr="002615ED">
        <w:rPr>
          <w:rFonts w:ascii="Times New Roman" w:hAnsi="Times New Roman" w:cs="Times New Roman"/>
          <w:color w:val="000000"/>
          <w:sz w:val="28"/>
          <w:szCs w:val="28"/>
          <w:shd w:val="clear" w:color="auto" w:fill="FFFFFF"/>
        </w:rPr>
        <w:lastRenderedPageBreak/>
        <w:t>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Разъяснительная работа.</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r w:rsidR="00611405" w:rsidRPr="002615ED">
        <w:rPr>
          <w:rFonts w:ascii="Times New Roman" w:hAnsi="Times New Roman" w:cs="Times New Roman"/>
          <w:color w:val="000000"/>
          <w:sz w:val="28"/>
          <w:szCs w:val="28"/>
          <w:shd w:val="clear" w:color="auto" w:fill="FFFFFF"/>
        </w:rPr>
        <w:t xml:space="preserve"> </w:t>
      </w:r>
      <w:r w:rsidRPr="002615ED">
        <w:rPr>
          <w:rFonts w:ascii="Times New Roman" w:hAnsi="Times New Roman" w:cs="Times New Roman"/>
          <w:color w:val="000000"/>
          <w:sz w:val="28"/>
          <w:szCs w:val="28"/>
          <w:shd w:val="clear" w:color="auto" w:fill="FFFFFF"/>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Применение мер ответственности.</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Неэтичный поступок служащего может быть рассмотрен на заседании</w:t>
      </w:r>
      <w:r w:rsidR="00611405" w:rsidRPr="002615ED">
        <w:rPr>
          <w:rFonts w:ascii="Times New Roman" w:hAnsi="Times New Roman" w:cs="Times New Roman"/>
          <w:color w:val="000000"/>
          <w:sz w:val="28"/>
          <w:szCs w:val="28"/>
          <w:shd w:val="clear" w:color="auto" w:fill="FFFFFF"/>
        </w:rPr>
        <w:t xml:space="preserve"> </w:t>
      </w:r>
      <w:r w:rsidRPr="002615ED">
        <w:rPr>
          <w:rFonts w:ascii="Times New Roman" w:hAnsi="Times New Roman" w:cs="Times New Roman"/>
          <w:color w:val="000000"/>
          <w:sz w:val="28"/>
          <w:szCs w:val="28"/>
          <w:shd w:val="clear" w:color="auto" w:fill="FFFFFF"/>
        </w:rPr>
        <w:t>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указать служащему на недопустимость совершения неэтичного поступка;</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Указание служащему на недопустимость совершения неэтичного поступка может выражаться в:</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устном замечании;</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предупреждении о недопустимости совершения неэтичного поступка;</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требовании о публичном извинении.</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lastRenderedPageBreak/>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Размер аудитории, которой стало известно о совершении служащим неэтичного поступка,</w:t>
      </w:r>
      <w:r w:rsidR="00611405" w:rsidRPr="002615ED">
        <w:rPr>
          <w:rFonts w:ascii="Times New Roman" w:hAnsi="Times New Roman" w:cs="Times New Roman"/>
          <w:color w:val="000000"/>
          <w:sz w:val="28"/>
          <w:szCs w:val="28"/>
          <w:shd w:val="clear" w:color="auto" w:fill="FFFFFF"/>
        </w:rPr>
        <w:t xml:space="preserve"> </w:t>
      </w:r>
      <w:r w:rsidRPr="002615ED">
        <w:rPr>
          <w:rFonts w:ascii="Times New Roman" w:hAnsi="Times New Roman" w:cs="Times New Roman"/>
          <w:color w:val="000000"/>
          <w:sz w:val="28"/>
          <w:szCs w:val="28"/>
          <w:shd w:val="clear" w:color="auto" w:fill="FFFFFF"/>
        </w:rPr>
        <w:t>увеличивает ущерб, причиненный репутации служащего, авторитету государственного (муниципального) органа.</w:t>
      </w:r>
    </w:p>
    <w:p w:rsid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shd w:val="clear" w:color="auto" w:fill="FFFFFF"/>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913A40" w:rsidRPr="002615ED" w:rsidRDefault="005137CB" w:rsidP="002615ED">
      <w:pPr>
        <w:spacing w:after="0" w:line="240" w:lineRule="auto"/>
        <w:ind w:firstLine="708"/>
        <w:jc w:val="both"/>
        <w:rPr>
          <w:rFonts w:ascii="Times New Roman" w:hAnsi="Times New Roman" w:cs="Times New Roman"/>
          <w:color w:val="000000"/>
          <w:sz w:val="28"/>
          <w:szCs w:val="28"/>
          <w:shd w:val="clear" w:color="auto" w:fill="FFFFFF"/>
        </w:rPr>
      </w:pPr>
      <w:r w:rsidRPr="002615ED">
        <w:rPr>
          <w:rFonts w:ascii="Times New Roman" w:hAnsi="Times New Roman" w:cs="Times New Roman"/>
          <w:color w:val="000000"/>
          <w:sz w:val="28"/>
          <w:szCs w:val="28"/>
        </w:rPr>
        <w:br/>
      </w:r>
      <w:r w:rsidR="002615ED">
        <w:rPr>
          <w:rFonts w:ascii="Times New Roman" w:hAnsi="Times New Roman" w:cs="Times New Roman"/>
          <w:color w:val="000000"/>
          <w:sz w:val="28"/>
          <w:szCs w:val="28"/>
        </w:rPr>
        <w:t xml:space="preserve">__________________________________________________________________        </w:t>
      </w:r>
      <w:r w:rsidRPr="002615ED">
        <w:rPr>
          <w:rFonts w:ascii="Times New Roman" w:hAnsi="Times New Roman" w:cs="Times New Roman"/>
          <w:color w:val="000000"/>
          <w:sz w:val="28"/>
          <w:szCs w:val="28"/>
        </w:rPr>
        <w:br/>
      </w:r>
      <w:r w:rsidRPr="002615ED">
        <w:rPr>
          <w:rFonts w:ascii="Times New Roman" w:hAnsi="Times New Roman" w:cs="Times New Roman"/>
          <w:color w:val="000000"/>
          <w:sz w:val="24"/>
          <w:szCs w:val="28"/>
          <w:shd w:val="clear" w:color="auto" w:fill="FFFFFF"/>
        </w:rPr>
        <w:t>Должность          </w:t>
      </w:r>
      <w:r w:rsidR="002615ED">
        <w:rPr>
          <w:rFonts w:ascii="Times New Roman" w:hAnsi="Times New Roman" w:cs="Times New Roman"/>
          <w:color w:val="000000"/>
          <w:sz w:val="24"/>
          <w:szCs w:val="28"/>
          <w:shd w:val="clear" w:color="auto" w:fill="FFFFFF"/>
        </w:rPr>
        <w:t>                            </w:t>
      </w:r>
      <w:r w:rsidRPr="002615ED">
        <w:rPr>
          <w:rFonts w:ascii="Times New Roman" w:hAnsi="Times New Roman" w:cs="Times New Roman"/>
          <w:color w:val="000000"/>
          <w:sz w:val="24"/>
          <w:szCs w:val="28"/>
          <w:shd w:val="clear" w:color="auto" w:fill="FFFFFF"/>
        </w:rPr>
        <w:t>   Ф.И.О.  подпись</w:t>
      </w:r>
      <w:r w:rsidRPr="002615ED">
        <w:rPr>
          <w:rFonts w:ascii="Times New Roman" w:hAnsi="Times New Roman" w:cs="Times New Roman"/>
          <w:color w:val="000000"/>
          <w:sz w:val="24"/>
          <w:szCs w:val="28"/>
        </w:rPr>
        <w:br/>
      </w:r>
      <w:r w:rsidRPr="002615ED">
        <w:rPr>
          <w:rFonts w:ascii="Times New Roman" w:hAnsi="Times New Roman" w:cs="Times New Roman"/>
          <w:color w:val="000000"/>
          <w:sz w:val="28"/>
          <w:szCs w:val="28"/>
        </w:rPr>
        <w:br/>
      </w:r>
      <w:r w:rsidRPr="002615ED">
        <w:rPr>
          <w:rFonts w:ascii="Times New Roman" w:hAnsi="Times New Roman" w:cs="Times New Roman"/>
          <w:color w:val="000000"/>
          <w:sz w:val="28"/>
          <w:szCs w:val="28"/>
          <w:shd w:val="clear" w:color="auto" w:fill="FFFFFF"/>
        </w:rPr>
        <w:t>Ознакомлен______________________________</w:t>
      </w:r>
      <w:r w:rsidR="002615ED">
        <w:rPr>
          <w:rFonts w:ascii="Times New Roman" w:hAnsi="Times New Roman" w:cs="Times New Roman"/>
          <w:color w:val="000000"/>
          <w:sz w:val="28"/>
          <w:szCs w:val="28"/>
          <w:shd w:val="clear" w:color="auto" w:fill="FFFFFF"/>
        </w:rPr>
        <w:t>_____</w:t>
      </w:r>
      <w:r w:rsidRPr="002615ED">
        <w:rPr>
          <w:rFonts w:ascii="Times New Roman" w:hAnsi="Times New Roman" w:cs="Times New Roman"/>
          <w:color w:val="000000"/>
          <w:sz w:val="28"/>
          <w:szCs w:val="28"/>
          <w:shd w:val="clear" w:color="auto" w:fill="FFFFFF"/>
        </w:rPr>
        <w:t>_____________________</w:t>
      </w:r>
    </w:p>
    <w:sectPr w:rsidR="00913A40" w:rsidRPr="0026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16F68"/>
    <w:multiLevelType w:val="multilevel"/>
    <w:tmpl w:val="5958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676C4"/>
    <w:multiLevelType w:val="hybridMultilevel"/>
    <w:tmpl w:val="6A525EF0"/>
    <w:lvl w:ilvl="0" w:tplc="E7648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24"/>
    <w:rsid w:val="000A4B11"/>
    <w:rsid w:val="000F4454"/>
    <w:rsid w:val="002615ED"/>
    <w:rsid w:val="00387E49"/>
    <w:rsid w:val="004B1CFE"/>
    <w:rsid w:val="004D214C"/>
    <w:rsid w:val="005137CB"/>
    <w:rsid w:val="0053570D"/>
    <w:rsid w:val="00611405"/>
    <w:rsid w:val="0063560A"/>
    <w:rsid w:val="006E456E"/>
    <w:rsid w:val="007C5269"/>
    <w:rsid w:val="007D2F79"/>
    <w:rsid w:val="00834173"/>
    <w:rsid w:val="008A4D0A"/>
    <w:rsid w:val="00913A40"/>
    <w:rsid w:val="0094590E"/>
    <w:rsid w:val="009D6024"/>
    <w:rsid w:val="00A2630C"/>
    <w:rsid w:val="00C52827"/>
    <w:rsid w:val="00C70788"/>
    <w:rsid w:val="00DC1C50"/>
    <w:rsid w:val="00E23A67"/>
    <w:rsid w:val="00E446FD"/>
    <w:rsid w:val="00EE0341"/>
    <w:rsid w:val="00EE46F0"/>
    <w:rsid w:val="00EF1AFC"/>
    <w:rsid w:val="00F1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EA67"/>
  <w15:chartTrackingRefBased/>
  <w15:docId w15:val="{88735438-336B-4AD5-B700-386BA66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269"/>
    <w:pPr>
      <w:spacing w:after="200" w:line="276" w:lineRule="auto"/>
    </w:pPr>
  </w:style>
  <w:style w:type="paragraph" w:styleId="1">
    <w:name w:val="heading 1"/>
    <w:basedOn w:val="a"/>
    <w:next w:val="a"/>
    <w:link w:val="10"/>
    <w:uiPriority w:val="9"/>
    <w:qFormat/>
    <w:rsid w:val="00913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87E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7E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269"/>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uiPriority w:val="99"/>
    <w:semiHidden/>
    <w:unhideWhenUsed/>
    <w:rsid w:val="006E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456E"/>
    <w:rPr>
      <w:color w:val="0000FF"/>
      <w:u w:val="single"/>
    </w:rPr>
  </w:style>
  <w:style w:type="character" w:customStyle="1" w:styleId="20">
    <w:name w:val="Заголовок 2 Знак"/>
    <w:basedOn w:val="a0"/>
    <w:link w:val="2"/>
    <w:uiPriority w:val="9"/>
    <w:rsid w:val="00387E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7E49"/>
    <w:rPr>
      <w:rFonts w:ascii="Times New Roman" w:eastAsia="Times New Roman" w:hAnsi="Times New Roman" w:cs="Times New Roman"/>
      <w:b/>
      <w:bCs/>
      <w:sz w:val="27"/>
      <w:szCs w:val="27"/>
      <w:lang w:eastAsia="ru-RU"/>
    </w:rPr>
  </w:style>
  <w:style w:type="character" w:styleId="a5">
    <w:name w:val="Strong"/>
    <w:basedOn w:val="a0"/>
    <w:uiPriority w:val="22"/>
    <w:qFormat/>
    <w:rsid w:val="004D214C"/>
    <w:rPr>
      <w:b/>
      <w:bCs/>
    </w:rPr>
  </w:style>
  <w:style w:type="paragraph" w:styleId="HTML">
    <w:name w:val="HTML Preformatted"/>
    <w:basedOn w:val="a"/>
    <w:link w:val="HTML0"/>
    <w:uiPriority w:val="99"/>
    <w:semiHidden/>
    <w:unhideWhenUsed/>
    <w:rsid w:val="00EF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1AF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13A40"/>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DC1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7716">
      <w:bodyDiv w:val="1"/>
      <w:marLeft w:val="0"/>
      <w:marRight w:val="0"/>
      <w:marTop w:val="0"/>
      <w:marBottom w:val="0"/>
      <w:divBdr>
        <w:top w:val="none" w:sz="0" w:space="0" w:color="auto"/>
        <w:left w:val="none" w:sz="0" w:space="0" w:color="auto"/>
        <w:bottom w:val="none" w:sz="0" w:space="0" w:color="auto"/>
        <w:right w:val="none" w:sz="0" w:space="0" w:color="auto"/>
      </w:divBdr>
    </w:div>
    <w:div w:id="336228262">
      <w:bodyDiv w:val="1"/>
      <w:marLeft w:val="0"/>
      <w:marRight w:val="0"/>
      <w:marTop w:val="0"/>
      <w:marBottom w:val="0"/>
      <w:divBdr>
        <w:top w:val="none" w:sz="0" w:space="0" w:color="auto"/>
        <w:left w:val="none" w:sz="0" w:space="0" w:color="auto"/>
        <w:bottom w:val="none" w:sz="0" w:space="0" w:color="auto"/>
        <w:right w:val="none" w:sz="0" w:space="0" w:color="auto"/>
      </w:divBdr>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837988399">
          <w:marLeft w:val="0"/>
          <w:marRight w:val="0"/>
          <w:marTop w:val="0"/>
          <w:marBottom w:val="0"/>
          <w:divBdr>
            <w:top w:val="none" w:sz="0" w:space="0" w:color="auto"/>
            <w:left w:val="none" w:sz="0" w:space="0" w:color="auto"/>
            <w:bottom w:val="none" w:sz="0" w:space="0" w:color="auto"/>
            <w:right w:val="none" w:sz="0" w:space="0" w:color="auto"/>
          </w:divBdr>
        </w:div>
        <w:div w:id="183983895">
          <w:marLeft w:val="0"/>
          <w:marRight w:val="0"/>
          <w:marTop w:val="0"/>
          <w:marBottom w:val="0"/>
          <w:divBdr>
            <w:top w:val="none" w:sz="0" w:space="0" w:color="auto"/>
            <w:left w:val="none" w:sz="0" w:space="0" w:color="auto"/>
            <w:bottom w:val="none" w:sz="0" w:space="0" w:color="auto"/>
            <w:right w:val="none" w:sz="0" w:space="0" w:color="auto"/>
          </w:divBdr>
          <w:divsChild>
            <w:div w:id="2725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682">
      <w:bodyDiv w:val="1"/>
      <w:marLeft w:val="0"/>
      <w:marRight w:val="0"/>
      <w:marTop w:val="0"/>
      <w:marBottom w:val="0"/>
      <w:divBdr>
        <w:top w:val="none" w:sz="0" w:space="0" w:color="auto"/>
        <w:left w:val="none" w:sz="0" w:space="0" w:color="auto"/>
        <w:bottom w:val="none" w:sz="0" w:space="0" w:color="auto"/>
        <w:right w:val="none" w:sz="0" w:space="0" w:color="auto"/>
      </w:divBdr>
      <w:divsChild>
        <w:div w:id="1393429052">
          <w:marLeft w:val="0"/>
          <w:marRight w:val="0"/>
          <w:marTop w:val="0"/>
          <w:marBottom w:val="0"/>
          <w:divBdr>
            <w:top w:val="none" w:sz="0" w:space="0" w:color="auto"/>
            <w:left w:val="none" w:sz="0" w:space="0" w:color="auto"/>
            <w:bottom w:val="none" w:sz="0" w:space="0" w:color="auto"/>
            <w:right w:val="none" w:sz="0" w:space="0" w:color="auto"/>
          </w:divBdr>
        </w:div>
      </w:divsChild>
    </w:div>
    <w:div w:id="830759942">
      <w:bodyDiv w:val="1"/>
      <w:marLeft w:val="0"/>
      <w:marRight w:val="0"/>
      <w:marTop w:val="0"/>
      <w:marBottom w:val="0"/>
      <w:divBdr>
        <w:top w:val="none" w:sz="0" w:space="0" w:color="auto"/>
        <w:left w:val="none" w:sz="0" w:space="0" w:color="auto"/>
        <w:bottom w:val="none" w:sz="0" w:space="0" w:color="auto"/>
        <w:right w:val="none" w:sz="0" w:space="0" w:color="auto"/>
      </w:divBdr>
    </w:div>
    <w:div w:id="1195580695">
      <w:bodyDiv w:val="1"/>
      <w:marLeft w:val="0"/>
      <w:marRight w:val="0"/>
      <w:marTop w:val="0"/>
      <w:marBottom w:val="0"/>
      <w:divBdr>
        <w:top w:val="none" w:sz="0" w:space="0" w:color="auto"/>
        <w:left w:val="none" w:sz="0" w:space="0" w:color="auto"/>
        <w:bottom w:val="none" w:sz="0" w:space="0" w:color="auto"/>
        <w:right w:val="none" w:sz="0" w:space="0" w:color="auto"/>
      </w:divBdr>
    </w:div>
    <w:div w:id="1214580839">
      <w:bodyDiv w:val="1"/>
      <w:marLeft w:val="0"/>
      <w:marRight w:val="0"/>
      <w:marTop w:val="0"/>
      <w:marBottom w:val="0"/>
      <w:divBdr>
        <w:top w:val="none" w:sz="0" w:space="0" w:color="auto"/>
        <w:left w:val="none" w:sz="0" w:space="0" w:color="auto"/>
        <w:bottom w:val="none" w:sz="0" w:space="0" w:color="auto"/>
        <w:right w:val="none" w:sz="0" w:space="0" w:color="auto"/>
      </w:divBdr>
    </w:div>
    <w:div w:id="1457799635">
      <w:bodyDiv w:val="1"/>
      <w:marLeft w:val="0"/>
      <w:marRight w:val="0"/>
      <w:marTop w:val="0"/>
      <w:marBottom w:val="0"/>
      <w:divBdr>
        <w:top w:val="none" w:sz="0" w:space="0" w:color="auto"/>
        <w:left w:val="none" w:sz="0" w:space="0" w:color="auto"/>
        <w:bottom w:val="none" w:sz="0" w:space="0" w:color="auto"/>
        <w:right w:val="none" w:sz="0" w:space="0" w:color="auto"/>
      </w:divBdr>
    </w:div>
    <w:div w:id="1654335665">
      <w:bodyDiv w:val="1"/>
      <w:marLeft w:val="0"/>
      <w:marRight w:val="0"/>
      <w:marTop w:val="0"/>
      <w:marBottom w:val="0"/>
      <w:divBdr>
        <w:top w:val="none" w:sz="0" w:space="0" w:color="auto"/>
        <w:left w:val="none" w:sz="0" w:space="0" w:color="auto"/>
        <w:bottom w:val="none" w:sz="0" w:space="0" w:color="auto"/>
        <w:right w:val="none" w:sz="0" w:space="0" w:color="auto"/>
      </w:divBdr>
    </w:div>
    <w:div w:id="1660235496">
      <w:bodyDiv w:val="1"/>
      <w:marLeft w:val="0"/>
      <w:marRight w:val="0"/>
      <w:marTop w:val="0"/>
      <w:marBottom w:val="0"/>
      <w:divBdr>
        <w:top w:val="none" w:sz="0" w:space="0" w:color="auto"/>
        <w:left w:val="none" w:sz="0" w:space="0" w:color="auto"/>
        <w:bottom w:val="none" w:sz="0" w:space="0" w:color="auto"/>
        <w:right w:val="none" w:sz="0" w:space="0" w:color="auto"/>
      </w:divBdr>
      <w:divsChild>
        <w:div w:id="1122310610">
          <w:marLeft w:val="0"/>
          <w:marRight w:val="0"/>
          <w:marTop w:val="0"/>
          <w:marBottom w:val="0"/>
          <w:divBdr>
            <w:top w:val="none" w:sz="0" w:space="0" w:color="auto"/>
            <w:left w:val="none" w:sz="0" w:space="0" w:color="auto"/>
            <w:bottom w:val="none" w:sz="0" w:space="0" w:color="auto"/>
            <w:right w:val="none" w:sz="0" w:space="0" w:color="auto"/>
          </w:divBdr>
        </w:div>
        <w:div w:id="515971173">
          <w:marLeft w:val="0"/>
          <w:marRight w:val="0"/>
          <w:marTop w:val="0"/>
          <w:marBottom w:val="0"/>
          <w:divBdr>
            <w:top w:val="none" w:sz="0" w:space="0" w:color="auto"/>
            <w:left w:val="none" w:sz="0" w:space="0" w:color="auto"/>
            <w:bottom w:val="none" w:sz="0" w:space="0" w:color="auto"/>
            <w:right w:val="none" w:sz="0" w:space="0" w:color="auto"/>
          </w:divBdr>
        </w:div>
      </w:divsChild>
    </w:div>
    <w:div w:id="1704743166">
      <w:bodyDiv w:val="1"/>
      <w:marLeft w:val="0"/>
      <w:marRight w:val="0"/>
      <w:marTop w:val="0"/>
      <w:marBottom w:val="0"/>
      <w:divBdr>
        <w:top w:val="none" w:sz="0" w:space="0" w:color="auto"/>
        <w:left w:val="none" w:sz="0" w:space="0" w:color="auto"/>
        <w:bottom w:val="none" w:sz="0" w:space="0" w:color="auto"/>
        <w:right w:val="none" w:sz="0" w:space="0" w:color="auto"/>
      </w:divBdr>
    </w:div>
    <w:div w:id="20767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user_birulya</dc:creator>
  <cp:keywords/>
  <dc:description/>
  <cp:lastModifiedBy>user_birulya</cp:lastModifiedBy>
  <cp:revision>7</cp:revision>
  <dcterms:created xsi:type="dcterms:W3CDTF">2021-06-17T05:15:00Z</dcterms:created>
  <dcterms:modified xsi:type="dcterms:W3CDTF">2021-06-17T05:34:00Z</dcterms:modified>
</cp:coreProperties>
</file>