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DE" w:rsidRDefault="00597509" w:rsidP="00FE147A">
      <w:pPr>
        <w:autoSpaceDE w:val="0"/>
        <w:autoSpaceDN w:val="0"/>
        <w:adjustRightInd w:val="0"/>
        <w:ind w:left="6521"/>
        <w:outlineLvl w:val="1"/>
        <w:rPr>
          <w:b/>
          <w:sz w:val="22"/>
          <w:szCs w:val="22"/>
        </w:rPr>
      </w:pPr>
      <w:r w:rsidRPr="00597509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6631DE" w:rsidRDefault="006631DE" w:rsidP="00FE147A">
      <w:pPr>
        <w:autoSpaceDE w:val="0"/>
        <w:autoSpaceDN w:val="0"/>
        <w:adjustRightInd w:val="0"/>
        <w:ind w:left="6521"/>
        <w:outlineLvl w:val="1"/>
        <w:rPr>
          <w:b/>
          <w:sz w:val="22"/>
          <w:szCs w:val="22"/>
        </w:rPr>
      </w:pPr>
    </w:p>
    <w:p w:rsidR="00FE147A" w:rsidRDefault="00FE147A" w:rsidP="00FE147A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FE147A" w:rsidRDefault="00FE147A" w:rsidP="00FE147A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Постановлением Главы</w:t>
      </w:r>
    </w:p>
    <w:p w:rsidR="00FE147A" w:rsidRDefault="00FE147A" w:rsidP="00FE147A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МО Черноануйское с/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</w:p>
    <w:p w:rsidR="00597509" w:rsidRPr="00597509" w:rsidRDefault="00FE147A" w:rsidP="00FE147A">
      <w:pPr>
        <w:autoSpaceDE w:val="0"/>
        <w:autoSpaceDN w:val="0"/>
        <w:adjustRightInd w:val="0"/>
        <w:ind w:left="54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6631D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от </w:t>
      </w:r>
      <w:r w:rsidR="00A932E0">
        <w:rPr>
          <w:sz w:val="22"/>
          <w:szCs w:val="22"/>
        </w:rPr>
        <w:t>16.09.2014 г. № 105</w:t>
      </w:r>
    </w:p>
    <w:p w:rsidR="00597509" w:rsidRPr="00597509" w:rsidRDefault="00597509" w:rsidP="00E34625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</w:p>
    <w:p w:rsidR="00597509" w:rsidRPr="00597509" w:rsidRDefault="00597509" w:rsidP="00597509">
      <w:pPr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E34625" w:rsidRPr="00597509" w:rsidRDefault="00E34625" w:rsidP="00E34625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597509">
        <w:rPr>
          <w:b/>
          <w:sz w:val="22"/>
          <w:szCs w:val="22"/>
        </w:rPr>
        <w:t>АДМИНИИСТРАТИВНЫЙ РЕГЛАМЕНТ</w:t>
      </w:r>
    </w:p>
    <w:p w:rsidR="00E34625" w:rsidRPr="00597509" w:rsidRDefault="00E34625" w:rsidP="00E34625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597509">
        <w:rPr>
          <w:b/>
          <w:sz w:val="22"/>
          <w:szCs w:val="22"/>
        </w:rPr>
        <w:t>предоставления услуги «</w:t>
      </w:r>
      <w:r w:rsidRPr="00597509">
        <w:rPr>
          <w:rFonts w:ascii="Times New Roman CYR" w:hAnsi="Times New Roman CYR" w:cs="Times New Roman CYR"/>
          <w:b/>
          <w:bCs/>
          <w:sz w:val="22"/>
          <w:szCs w:val="22"/>
        </w:rPr>
        <w:t>Содействие занятости молодежи</w:t>
      </w:r>
      <w:r w:rsidRPr="00597509">
        <w:rPr>
          <w:b/>
          <w:sz w:val="22"/>
          <w:szCs w:val="22"/>
        </w:rPr>
        <w:t>»</w:t>
      </w:r>
    </w:p>
    <w:p w:rsidR="00E34625" w:rsidRPr="00597509" w:rsidRDefault="00E34625" w:rsidP="00E34625">
      <w:pPr>
        <w:autoSpaceDE w:val="0"/>
        <w:autoSpaceDN w:val="0"/>
        <w:adjustRightInd w:val="0"/>
        <w:ind w:left="540"/>
        <w:jc w:val="both"/>
        <w:outlineLvl w:val="1"/>
        <w:rPr>
          <w:sz w:val="22"/>
          <w:szCs w:val="22"/>
        </w:rPr>
      </w:pPr>
    </w:p>
    <w:p w:rsidR="00E34625" w:rsidRPr="00597509" w:rsidRDefault="00E34625" w:rsidP="00E346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97509">
        <w:rPr>
          <w:rFonts w:ascii="Times New Roman" w:hAnsi="Times New Roman"/>
          <w:b/>
        </w:rPr>
        <w:t>ОБЩИЕ ПОЛОЖЕНИЯ</w:t>
      </w:r>
    </w:p>
    <w:p w:rsidR="00E34625" w:rsidRPr="00597509" w:rsidRDefault="00E34625" w:rsidP="00E34625">
      <w:pPr>
        <w:pStyle w:val="a4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</w:rPr>
      </w:pP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1. </w:t>
      </w:r>
      <w:proofErr w:type="gramStart"/>
      <w:r w:rsidRPr="00597509">
        <w:rPr>
          <w:sz w:val="22"/>
          <w:szCs w:val="22"/>
        </w:rPr>
        <w:t>Настоящий административный регламент разработан в соответствии с Федеральный закон от 27 июля 2010 № 210-ФЗ "Об организации предоставления государственных и муниципальных услуг" и Постановлением Правительства Республики Алтай от 16 апреля 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  <w:proofErr w:type="gramEnd"/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2. Административный регламент предоставления муниципальной услуги</w:t>
      </w:r>
      <w:r w:rsidRPr="00597509">
        <w:rPr>
          <w:color w:val="943634"/>
          <w:sz w:val="22"/>
          <w:szCs w:val="22"/>
        </w:rPr>
        <w:t xml:space="preserve"> </w:t>
      </w:r>
      <w:r w:rsidRPr="00597509">
        <w:rPr>
          <w:sz w:val="22"/>
          <w:szCs w:val="22"/>
        </w:rPr>
        <w:t>«</w:t>
      </w:r>
      <w:r w:rsidRPr="00597509">
        <w:rPr>
          <w:rFonts w:ascii="Times New Roman CYR" w:hAnsi="Times New Roman CYR" w:cs="Times New Roman CYR"/>
          <w:bCs/>
          <w:sz w:val="22"/>
          <w:szCs w:val="22"/>
        </w:rPr>
        <w:t>Содействие занятости молодежи</w:t>
      </w:r>
      <w:r w:rsidRPr="00597509">
        <w:rPr>
          <w:sz w:val="22"/>
          <w:szCs w:val="22"/>
        </w:rPr>
        <w:t>» (далее - Административный регламент), определяет сроки и последовательность действий (административных процедур) при исполнении муниципальной функции по предоставлению услуги</w:t>
      </w:r>
      <w:r w:rsidRPr="00597509">
        <w:rPr>
          <w:color w:val="943634"/>
          <w:sz w:val="22"/>
          <w:szCs w:val="22"/>
        </w:rPr>
        <w:t xml:space="preserve"> </w:t>
      </w:r>
      <w:r w:rsidRPr="00597509">
        <w:rPr>
          <w:sz w:val="22"/>
          <w:szCs w:val="22"/>
        </w:rPr>
        <w:t>«</w:t>
      </w:r>
      <w:r w:rsidRPr="00597509">
        <w:rPr>
          <w:rFonts w:ascii="Times New Roman CYR" w:hAnsi="Times New Roman CYR" w:cs="Times New Roman CYR"/>
          <w:bCs/>
          <w:sz w:val="22"/>
          <w:szCs w:val="22"/>
        </w:rPr>
        <w:t>Содействие занятости молодежи</w:t>
      </w:r>
      <w:r w:rsidRPr="00597509">
        <w:rPr>
          <w:sz w:val="22"/>
          <w:szCs w:val="22"/>
        </w:rPr>
        <w:t>».</w:t>
      </w:r>
    </w:p>
    <w:p w:rsidR="00E34625" w:rsidRPr="00597509" w:rsidRDefault="00E34625" w:rsidP="00E34625">
      <w:pPr>
        <w:widowControl w:val="0"/>
        <w:tabs>
          <w:tab w:val="left" w:pos="866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E34625" w:rsidRPr="00597509" w:rsidRDefault="00E34625" w:rsidP="00E346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97509">
        <w:rPr>
          <w:rFonts w:ascii="Times New Roman" w:hAnsi="Times New Roman"/>
          <w:b/>
        </w:rPr>
        <w:t>СТАНДАРТ ПРЕДОСТАВЛЕНИЯ МУНИЦИПАЛЬНОЙ УСЛУГИ</w:t>
      </w:r>
    </w:p>
    <w:p w:rsidR="00E34625" w:rsidRPr="00597509" w:rsidRDefault="00E34625" w:rsidP="00E34625">
      <w:pPr>
        <w:pStyle w:val="a4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b/>
        </w:rPr>
      </w:pPr>
    </w:p>
    <w:p w:rsidR="00E34625" w:rsidRPr="00597509" w:rsidRDefault="00E34625" w:rsidP="00E34625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97509">
        <w:rPr>
          <w:rFonts w:ascii="Times New Roman" w:hAnsi="Times New Roman" w:cs="Times New Roman"/>
          <w:sz w:val="22"/>
          <w:szCs w:val="22"/>
        </w:rPr>
        <w:t>Наименование муниципальной услуги «</w:t>
      </w:r>
      <w:r w:rsidRPr="00597509">
        <w:rPr>
          <w:rFonts w:ascii="Times New Roman CYR" w:hAnsi="Times New Roman CYR" w:cs="Times New Roman CYR"/>
          <w:bCs/>
          <w:sz w:val="22"/>
          <w:szCs w:val="22"/>
        </w:rPr>
        <w:t>Содействие занятости молодежи</w:t>
      </w:r>
      <w:r w:rsidRPr="00597509">
        <w:rPr>
          <w:rFonts w:ascii="Times New Roman" w:hAnsi="Times New Roman" w:cs="Times New Roman"/>
          <w:sz w:val="22"/>
          <w:szCs w:val="22"/>
        </w:rPr>
        <w:t>»</w:t>
      </w:r>
      <w:r w:rsidRPr="00597509">
        <w:rPr>
          <w:sz w:val="22"/>
          <w:szCs w:val="22"/>
        </w:rPr>
        <w:t xml:space="preserve"> </w:t>
      </w:r>
      <w:r w:rsidRPr="00597509">
        <w:rPr>
          <w:rFonts w:ascii="Times New Roman" w:hAnsi="Times New Roman" w:cs="Times New Roman"/>
          <w:sz w:val="22"/>
          <w:szCs w:val="22"/>
        </w:rPr>
        <w:t>(далее – Услуга).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4. Ответственность за предоставление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4.1. Орган  местного самоуправления, ответственный  за предоставление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Орган, ответственный за предоставление Услуги:</w:t>
      </w:r>
    </w:p>
    <w:p w:rsidR="00E34625" w:rsidRPr="00597509" w:rsidRDefault="00597509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Орган</w:t>
      </w:r>
      <w:r w:rsidR="00E34625" w:rsidRPr="00597509">
        <w:rPr>
          <w:sz w:val="22"/>
          <w:szCs w:val="22"/>
        </w:rPr>
        <w:t xml:space="preserve"> м</w:t>
      </w:r>
      <w:r w:rsidRPr="00597509">
        <w:rPr>
          <w:sz w:val="22"/>
          <w:szCs w:val="22"/>
        </w:rPr>
        <w:t>естного самоуправления сельского поселения</w:t>
      </w:r>
      <w:r w:rsidR="00E34625" w:rsidRPr="00597509">
        <w:rPr>
          <w:sz w:val="22"/>
          <w:szCs w:val="22"/>
        </w:rPr>
        <w:t xml:space="preserve"> МО </w:t>
      </w:r>
      <w:r w:rsidRPr="00597509">
        <w:rPr>
          <w:sz w:val="22"/>
          <w:szCs w:val="22"/>
        </w:rPr>
        <w:t>Черноануйское с/п.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Организации (структурное подразделение органа), предоставляющие Услугу:</w:t>
      </w:r>
    </w:p>
    <w:p w:rsidR="00E34625" w:rsidRPr="00597509" w:rsidRDefault="00597509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Орган </w:t>
      </w:r>
      <w:r w:rsidR="00E34625" w:rsidRPr="00597509">
        <w:rPr>
          <w:sz w:val="22"/>
          <w:szCs w:val="22"/>
        </w:rPr>
        <w:t xml:space="preserve"> </w:t>
      </w:r>
      <w:r w:rsidRPr="00597509">
        <w:rPr>
          <w:sz w:val="22"/>
          <w:szCs w:val="22"/>
        </w:rPr>
        <w:t>местного самоуправления сельского поселения МО Черноануйское с/п.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Органы, ответственные за размещение информации о порядке предоставления Услуги (ответственные за проведение публичного консультирования)</w:t>
      </w:r>
      <w:proofErr w:type="gramStart"/>
      <w:r w:rsidRPr="00597509">
        <w:rPr>
          <w:sz w:val="22"/>
          <w:szCs w:val="22"/>
        </w:rPr>
        <w:t xml:space="preserve"> :</w:t>
      </w:r>
      <w:proofErr w:type="gramEnd"/>
    </w:p>
    <w:p w:rsidR="00E34625" w:rsidRPr="00597509" w:rsidRDefault="00597509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Орган </w:t>
      </w:r>
      <w:r w:rsidR="00E34625" w:rsidRPr="00597509">
        <w:rPr>
          <w:sz w:val="22"/>
          <w:szCs w:val="22"/>
        </w:rPr>
        <w:t xml:space="preserve"> </w:t>
      </w:r>
      <w:r w:rsidRPr="00597509">
        <w:rPr>
          <w:sz w:val="22"/>
          <w:szCs w:val="22"/>
        </w:rPr>
        <w:t>местного самоуправления сельского поселения</w:t>
      </w:r>
      <w:r w:rsidR="00E34625" w:rsidRPr="00597509">
        <w:rPr>
          <w:sz w:val="22"/>
          <w:szCs w:val="22"/>
        </w:rPr>
        <w:t xml:space="preserve"> МО </w:t>
      </w:r>
      <w:r w:rsidRPr="00597509">
        <w:rPr>
          <w:sz w:val="22"/>
          <w:szCs w:val="22"/>
        </w:rPr>
        <w:t>Черноануйское с/п.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4.2. Предоставление Услуги осуществляется при взаимодействии со следующими органами власти и организациями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Услуга предоставляется исключительно в пределах компетенции уполномоченного органа власти.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5. Предоставление услуги осуществляется в соответствии со следующими нормативно-правовыми актами: </w:t>
      </w:r>
    </w:p>
    <w:p w:rsidR="00E34625" w:rsidRPr="00597509" w:rsidRDefault="00E34625" w:rsidP="00E34625">
      <w:pPr>
        <w:jc w:val="center"/>
        <w:rPr>
          <w:rFonts w:ascii="Arial CYR" w:cs="Arial CYR"/>
          <w:b/>
          <w:sz w:val="22"/>
          <w:szCs w:val="22"/>
        </w:rPr>
      </w:pP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5.1. Нормативно-правовые акты, непосредственно регулирующие предоставление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Конституция Российской Федерации (”Российская газета”, № 237, 25.12.1993);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Кодексы: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"Бюджетный кодекс Российской Федерации" от 31.07.1998 № 145-ФЗ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6. Описание получателей (заявителей) услуги 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6.1. Получателями (заявителями) услуги являются: 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Физические лица: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Граждане РФ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6.2. Характеристики получателя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работодатели (организации всех форм собственности, индивидуальные предприниматели).</w:t>
      </w:r>
    </w:p>
    <w:p w:rsidR="00E34625" w:rsidRPr="00597509" w:rsidRDefault="00E0253B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Возрастные условия: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граждане в возрасте от 14 до 30 лет, являющиеся учащимися средних общеобразовательных учреждений, а так же учащимися начального, среднего и высшего профессионального учебных заведений, нуждающиеся в трудоустройстве в свободное от учебы время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7. Документы, необходимые для получения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7.1. Перечень и виды документов необходимых для получения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для соискателей: анкета - заявление, паспорт гражданина Российской Федерации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для работодателей – договор на оказание услуг по подбору кадров и заявка к договору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7.2. Требования к оформлению обращения (заявления)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Заявление составляется в свободной форме, с указанием специфики образовательного учреждения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7.3. Способы предоставления документов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Документы, необходимые для предоставления Услуги, могут быть: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- </w:t>
      </w:r>
      <w:proofErr w:type="gramStart"/>
      <w:r w:rsidRPr="00597509">
        <w:rPr>
          <w:sz w:val="22"/>
          <w:szCs w:val="22"/>
        </w:rPr>
        <w:t>предоставлены</w:t>
      </w:r>
      <w:proofErr w:type="gramEnd"/>
      <w:r w:rsidRPr="00597509">
        <w:rPr>
          <w:sz w:val="22"/>
          <w:szCs w:val="22"/>
        </w:rPr>
        <w:t xml:space="preserve"> при личном обращение заявителя;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- </w:t>
      </w:r>
      <w:proofErr w:type="gramStart"/>
      <w:r w:rsidRPr="00597509">
        <w:rPr>
          <w:sz w:val="22"/>
          <w:szCs w:val="22"/>
        </w:rPr>
        <w:t>отправлены</w:t>
      </w:r>
      <w:proofErr w:type="gramEnd"/>
      <w:r w:rsidRPr="00597509">
        <w:rPr>
          <w:sz w:val="22"/>
          <w:szCs w:val="22"/>
        </w:rPr>
        <w:t xml:space="preserve"> с помощью курьера;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- </w:t>
      </w:r>
      <w:proofErr w:type="gramStart"/>
      <w:r w:rsidRPr="00597509">
        <w:rPr>
          <w:sz w:val="22"/>
          <w:szCs w:val="22"/>
        </w:rPr>
        <w:t>отправлены</w:t>
      </w:r>
      <w:proofErr w:type="gramEnd"/>
      <w:r w:rsidRPr="00597509">
        <w:rPr>
          <w:sz w:val="22"/>
          <w:szCs w:val="22"/>
        </w:rPr>
        <w:t xml:space="preserve"> с использованием услуг </w:t>
      </w:r>
      <w:proofErr w:type="spellStart"/>
      <w:r w:rsidRPr="00597509">
        <w:rPr>
          <w:sz w:val="22"/>
          <w:szCs w:val="22"/>
        </w:rPr>
        <w:t>экспресс-почты</w:t>
      </w:r>
      <w:proofErr w:type="spellEnd"/>
      <w:r w:rsidRPr="00597509">
        <w:rPr>
          <w:sz w:val="22"/>
          <w:szCs w:val="22"/>
        </w:rPr>
        <w:t>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Заявители, предоставившие все необходимые документы для получения Услуги, в обязательном порядке информируются: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 сроках рассмотрения документов и сроках предоставления Услуги;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 порядке получения результатов;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 порядке получения информации о ходе рассматривания документов и предоставления Услуги;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8. Срок предоставление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8.1. Срок ожидания в очереди при подаче и получении документов заявителями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Время ожидания заявителей при подаче/получении документов для получения Услуги не должно превышать 15 минут.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8.2. Срок исполнения функции (предоставления услуги)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Срок представления услуги до 30 дней.</w:t>
      </w:r>
    </w:p>
    <w:p w:rsidR="00E34625" w:rsidRPr="00597509" w:rsidRDefault="00E34625" w:rsidP="00E34625">
      <w:pPr>
        <w:jc w:val="center"/>
        <w:rPr>
          <w:rFonts w:ascii="Arial CYR" w:cs="Arial CYR"/>
          <w:b/>
          <w:sz w:val="22"/>
          <w:szCs w:val="22"/>
        </w:rPr>
      </w:pPr>
    </w:p>
    <w:p w:rsidR="00E34625" w:rsidRPr="009F2424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597509">
        <w:rPr>
          <w:sz w:val="22"/>
          <w:szCs w:val="22"/>
        </w:rPr>
        <w:t xml:space="preserve">8.3. </w:t>
      </w:r>
      <w:r w:rsidRPr="009F2424">
        <w:rPr>
          <w:color w:val="FF0000"/>
          <w:sz w:val="22"/>
          <w:szCs w:val="22"/>
        </w:rPr>
        <w:t>Срок приостановления исполнения функции (предоставления услуги)</w:t>
      </w:r>
    </w:p>
    <w:p w:rsidR="00E34625" w:rsidRPr="009F2424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9F2424">
        <w:rPr>
          <w:color w:val="FF0000"/>
          <w:sz w:val="22"/>
          <w:szCs w:val="22"/>
        </w:rPr>
        <w:t>До устранение Заявителем всех недостатков</w:t>
      </w:r>
      <w:proofErr w:type="gramStart"/>
      <w:r w:rsidRPr="009F2424">
        <w:rPr>
          <w:color w:val="FF0000"/>
          <w:sz w:val="22"/>
          <w:szCs w:val="22"/>
        </w:rPr>
        <w:t>.</w:t>
      </w:r>
      <w:proofErr w:type="gramEnd"/>
      <w:r w:rsidR="009F2424">
        <w:rPr>
          <w:color w:val="FF0000"/>
          <w:sz w:val="22"/>
          <w:szCs w:val="22"/>
        </w:rPr>
        <w:t xml:space="preserve"> (</w:t>
      </w:r>
      <w:proofErr w:type="gramStart"/>
      <w:r w:rsidR="009F2424">
        <w:rPr>
          <w:color w:val="FF0000"/>
          <w:sz w:val="22"/>
          <w:szCs w:val="22"/>
        </w:rPr>
        <w:t>и</w:t>
      </w:r>
      <w:proofErr w:type="gramEnd"/>
      <w:r w:rsidR="009F2424">
        <w:rPr>
          <w:color w:val="FF0000"/>
          <w:sz w:val="22"/>
          <w:szCs w:val="22"/>
        </w:rPr>
        <w:t>сключено пост.№115 от 09.10.2014 г.)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9. Результат предоставления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9.1. Описание результатов предоставления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Конечным результатом предоставления муниципальной услуги является предоставление консультации о трудоустройстве на временную и сезонную занятость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9.2. Юридические факты, которыми заканчивается исполнение Функции (предоставление Услуги)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Предоставление консультации о трудоустройстве на временную и сезонную занятость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10. Перечень оснований для приостановления предоставления Услуги либо отказа в предоставлении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10.1. Исчерпывающий перечень оснований для отказа в приеме заявления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рассмотрении заявления о предоставление Услуги отказывается в следующих случаях: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отсутствие или несоответствие документов, необходимых для получения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нарушение требований к оформлению документов, а также отказ заявителя от устранения нарушений;</w:t>
      </w:r>
    </w:p>
    <w:p w:rsidR="00E34625" w:rsidRPr="009F2424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597509">
        <w:rPr>
          <w:sz w:val="22"/>
          <w:szCs w:val="22"/>
        </w:rPr>
        <w:t xml:space="preserve">10.2. </w:t>
      </w:r>
      <w:r w:rsidRPr="009F2424">
        <w:rPr>
          <w:color w:val="FF0000"/>
          <w:sz w:val="22"/>
          <w:szCs w:val="22"/>
        </w:rPr>
        <w:t>Исчерпывающий перечень оснований для приостановления исполнения муниципальной функции (предоставления муниципальной услуги)</w:t>
      </w:r>
    </w:p>
    <w:p w:rsidR="00E34625" w:rsidRPr="009F2424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9F2424">
        <w:rPr>
          <w:color w:val="FF0000"/>
          <w:sz w:val="22"/>
          <w:szCs w:val="22"/>
        </w:rPr>
        <w:t>Приостановление предоставления муниципальной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E34625" w:rsidRPr="009F2424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9F2424">
        <w:rPr>
          <w:color w:val="FF0000"/>
          <w:sz w:val="22"/>
          <w:szCs w:val="22"/>
        </w:rPr>
        <w:t>Приостановление предоставления Услуги может произойти в случаях:</w:t>
      </w:r>
    </w:p>
    <w:p w:rsidR="00E34625" w:rsidRPr="009F2424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9F2424">
        <w:rPr>
          <w:color w:val="FF0000"/>
          <w:sz w:val="22"/>
          <w:szCs w:val="22"/>
        </w:rPr>
        <w:t>- выявление нарушений по ранее заключенным обязательствам со стороны заявителя;</w:t>
      </w:r>
    </w:p>
    <w:p w:rsidR="00E34625" w:rsidRPr="009F2424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9F2424">
        <w:rPr>
          <w:color w:val="FF0000"/>
          <w:sz w:val="22"/>
          <w:szCs w:val="22"/>
        </w:rPr>
        <w:t>- выявление в документах недостоверной или искажённой информации;</w:t>
      </w:r>
    </w:p>
    <w:p w:rsidR="009F2424" w:rsidRDefault="00E34625" w:rsidP="009F2424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9F2424">
        <w:rPr>
          <w:color w:val="FF0000"/>
          <w:sz w:val="22"/>
          <w:szCs w:val="22"/>
        </w:rPr>
        <w:t>- не своевременное предоставление заявителем необходимых документов</w:t>
      </w:r>
    </w:p>
    <w:p w:rsidR="009F2424" w:rsidRPr="009F2424" w:rsidRDefault="009F2424" w:rsidP="009F2424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(исключено пост.№115 от 09.10.2014 г.)</w:t>
      </w:r>
    </w:p>
    <w:p w:rsidR="00E34625" w:rsidRPr="009F2424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10.3. Исчерпывающий перечень оснований для отказа в исполнении Функции (предоставлении Услуги)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Основаниями для отказа в </w:t>
      </w:r>
      <w:r w:rsidR="00E0253B">
        <w:rPr>
          <w:sz w:val="22"/>
          <w:szCs w:val="22"/>
        </w:rPr>
        <w:t>предоставлении Услуги являются: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Отсутствие: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заполненного заявления-анкеты о предоставлении муниципальной услуги;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паспорта гражданина Российской Федерации или документа, его заменяющего;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Основаниями для отказа в предоставлении Услуги являются: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заявитель умышленно представил о себе неверные сведения;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- непредставление или неполное представление документов, необходимых для получения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статус заявителя не соответствует требованиям регламента</w:t>
      </w:r>
    </w:p>
    <w:p w:rsidR="00E34625" w:rsidRPr="00597509" w:rsidRDefault="00E34625" w:rsidP="00E34625">
      <w:pPr>
        <w:jc w:val="center"/>
        <w:rPr>
          <w:rFonts w:ascii="Arial CYR" w:cs="Arial CYR"/>
          <w:b/>
          <w:sz w:val="22"/>
          <w:szCs w:val="22"/>
        </w:rPr>
      </w:pP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11. Оплата за предоставление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11.1. Размер оплаты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Предоставление Услуги и информации о ней осуществляется бесплатно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 Требование к местам предоставления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12.1. Требования к парковочным местам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На территории, прилегающей к месторасположению организации, предоставляющей Услугу, рекомендуется оборудовать места для парковки автотранспортных средств.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Доступ заявителей к парковочным местам является бесплатным.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12.2. Требование к оформлению входа в здание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Здание, в котором предоставляется Услуга, должно быть оборудовано входом, обеспечивающим свободный доступ людей в помещение.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Центральный вход в здание должно быть оборудован: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пандусом, расширенным проходом, позволяющим обеспечить беспрепятственный доступ граждан с ограниченными возможностями, использующих кресла-коляски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вывеской с полным наименованием организации на русском и алтайском языках и графиком работы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12.3. Требования к размещению и оформлению помещений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Помещения, в которых предоставляется Услуга, для удобства заявителей рекомендуется размещать на нижних, предпочтительнее на первых, этажах здания (строения).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холле здания на стене должны размещаться указатели расположения отделов и специалистов.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В здании организаций, предоставляющих Услугу, должны </w:t>
      </w:r>
      <w:proofErr w:type="gramStart"/>
      <w:r w:rsidRPr="00597509">
        <w:rPr>
          <w:sz w:val="22"/>
          <w:szCs w:val="22"/>
        </w:rPr>
        <w:t>находится</w:t>
      </w:r>
      <w:proofErr w:type="gramEnd"/>
      <w:r w:rsidRPr="00597509">
        <w:rPr>
          <w:sz w:val="22"/>
          <w:szCs w:val="22"/>
        </w:rPr>
        <w:t xml:space="preserve"> места для ожидания, информирования и приема заявителей.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Помещения, в которых предоставляется Услуга должны быть оборудованы</w:t>
      </w:r>
      <w:proofErr w:type="gramStart"/>
      <w:r w:rsidRPr="00597509">
        <w:rPr>
          <w:sz w:val="22"/>
          <w:szCs w:val="22"/>
        </w:rPr>
        <w:t>::</w:t>
      </w:r>
      <w:proofErr w:type="gramEnd"/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противопожарной системой и средствами пожаротушения;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системой оповещения о возникновении чрезвычайной ситуации;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помещениях организации должен поддерживаться температурный режим - не менее +18 градусов и не более +25 градусов по шкале Цельсия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12.4. Требования к местам для информирования заявителей, получения информации и заполнения необходимых документов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Информирование граждан осуществляется путем публикации информационных материалов в СМИ, размещения на официальном Интернет-сайте органа, ответственного за раз</w:t>
      </w:r>
      <w:r w:rsidR="00597509" w:rsidRPr="00597509">
        <w:rPr>
          <w:sz w:val="22"/>
          <w:szCs w:val="22"/>
        </w:rPr>
        <w:t>м</w:t>
      </w:r>
      <w:r w:rsidRPr="00597509">
        <w:rPr>
          <w:sz w:val="22"/>
          <w:szCs w:val="22"/>
        </w:rPr>
        <w:t>ещение информации о порядке предоставления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Места, предназначенные для ознакомления заявителей с информационными материалами, оборудуются: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удобными для обозрения информационными стендами;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Места для заполнения документов обеспечиваются письменными принадлежностями (шариковая ручка).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12.5. Требование к размещению и оформлению визуальной, текстовой информации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полное наименование органа, ответственного за предоставление Услуги;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- полное наименование организаций, </w:t>
      </w:r>
      <w:proofErr w:type="gramStart"/>
      <w:r w:rsidRPr="00597509">
        <w:rPr>
          <w:sz w:val="22"/>
          <w:szCs w:val="22"/>
        </w:rPr>
        <w:t>предоставляющего</w:t>
      </w:r>
      <w:proofErr w:type="gramEnd"/>
      <w:r w:rsidRPr="00597509">
        <w:rPr>
          <w:sz w:val="22"/>
          <w:szCs w:val="22"/>
        </w:rPr>
        <w:t xml:space="preserve"> Услугу;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контактные телефоны, график работы организаций, предоставляющих Услугу;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- фамилии, имена, отчества и должности специалистов, осуществляющих прием и консультирование заинтересованных лиц;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образец заполнения заявлений и иных документов;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Информация, размещаемая на информационных стендах, должна содержать подпись начальника (</w:t>
      </w:r>
      <w:proofErr w:type="gramStart"/>
      <w:r w:rsidRPr="00597509">
        <w:rPr>
          <w:sz w:val="22"/>
          <w:szCs w:val="22"/>
        </w:rPr>
        <w:t>заведующего) организации</w:t>
      </w:r>
      <w:proofErr w:type="gramEnd"/>
      <w:r w:rsidRPr="00597509">
        <w:rPr>
          <w:sz w:val="22"/>
          <w:szCs w:val="22"/>
        </w:rPr>
        <w:t xml:space="preserve"> или руководителя органа ответственного за предоставление Услуги, дату размещения.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12.6. Требования к местам для ожидания заявителей и оборудованию мест ожидания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Для ожидания приема заявителям отводится специальное место, оборудованное: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стульями, кресельными секциями либо скамейками (</w:t>
      </w:r>
      <w:proofErr w:type="spellStart"/>
      <w:r w:rsidRPr="00597509">
        <w:rPr>
          <w:sz w:val="22"/>
          <w:szCs w:val="22"/>
        </w:rPr>
        <w:t>банкетками</w:t>
      </w:r>
      <w:proofErr w:type="spellEnd"/>
      <w:r w:rsidRPr="00597509">
        <w:rPr>
          <w:sz w:val="22"/>
          <w:szCs w:val="22"/>
        </w:rPr>
        <w:t>);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столами (стойками) для возможности оформления документов;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информационными стендами;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мест ожидания определяется исходя из фактической нагрузки и возможностей для их размещения в здании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12.7. Требования к местам для приема заявителей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Каждое рабочее место специалистов должно быть оборудовано: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персональным компьютером с возможностью доступа к необходимым информационным базам данных;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столом;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стульями;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Специалист ответственный за прием документов имеет </w:t>
      </w:r>
      <w:proofErr w:type="spellStart"/>
      <w:r w:rsidRPr="00597509">
        <w:rPr>
          <w:sz w:val="22"/>
          <w:szCs w:val="22"/>
        </w:rPr>
        <w:t>бейдж</w:t>
      </w:r>
      <w:proofErr w:type="spellEnd"/>
      <w:r w:rsidRPr="00597509">
        <w:rPr>
          <w:sz w:val="22"/>
          <w:szCs w:val="22"/>
        </w:rPr>
        <w:t xml:space="preserve"> и настольные таблички с указанием должности, фамилии, имени, отчества.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13. Показатели доступности и качества исполнения Функций (предоставления Услуг)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13.1. Критерии оценки доступности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заявителей обратившихся за получением Услуги дистанционно (с использованием сети Интернет, электронной почты, киосков) к общему количеству обратившихся за получением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13.2. Критерии оценки качества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Доля заявителей, принятых по предварительной записи, от общего числа заявителей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жалоб, поступивших в орган, ответственный за предоставление Услуги, на организацию приема заявителей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удовлетворенных судами исков, поданных в отношении органов и организаций, предоставляющих Услугу, в части вопросов, касающихся неправомерных действий, в связи с принятыми решениями об отказах в предоставлении Услуги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поступивших жалоб в адрес должностных лиц ответственных за предоставление Услуги.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 Порядок информирования о правилах исполнения Функции (предоставления Услуги)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14.1. Информация о местах нахождения и графике работы органов и подведомственных им организаций, исполняющих Функцию (предоставляющих Услугу)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597509">
        <w:rPr>
          <w:sz w:val="22"/>
          <w:szCs w:val="22"/>
        </w:rPr>
        <w:t>Место расположение</w:t>
      </w:r>
      <w:proofErr w:type="gramEnd"/>
      <w:r w:rsidRPr="00597509">
        <w:rPr>
          <w:sz w:val="22"/>
          <w:szCs w:val="22"/>
        </w:rPr>
        <w:t xml:space="preserve"> и график работы органов, предоставляющих Услугу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14.2. Способы получения информации о порядке исполнения Функции (предоставления Услуги)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Публичное информирование по вопросам предоставления Услуги осуществляется путем: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публикации (размещения) информационных материалов в СМИ (далее - СМИ) - радио, телевидения;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Индивидуальное устное консультирование: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путем личного обращения в органы (организации) ответственные за предоставление и предоставляющие Услуги;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посредством телефонной связи;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Индивидуальное письменное консультирование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при помощи телефонной связи;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посредством личного обращения;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14.3. Справочные телефоны всех органов и подведомственных им организаций, исполняющих  Функцию (предоставляющих  Услугу)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Для получения информации о порядке предоставления Услуги заявитель может обратиться по телефонам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14.4. Адреса официальных сайтов  органов в сети Интернет, содержащих информацию об исполнении функции (предоставлении  услуги), адреса их электронной почты</w:t>
      </w:r>
    </w:p>
    <w:p w:rsidR="00E34625" w:rsidRPr="00597509" w:rsidRDefault="00E34625" w:rsidP="00597509">
      <w:pPr>
        <w:rPr>
          <w:sz w:val="22"/>
          <w:szCs w:val="22"/>
        </w:rPr>
      </w:pPr>
      <w:r w:rsidRPr="00597509">
        <w:rPr>
          <w:sz w:val="22"/>
          <w:szCs w:val="22"/>
        </w:rPr>
        <w:t>Э</w:t>
      </w:r>
      <w:r w:rsidR="00597509" w:rsidRPr="00597509">
        <w:rPr>
          <w:sz w:val="22"/>
          <w:szCs w:val="22"/>
        </w:rPr>
        <w:t xml:space="preserve">лектронный адрес: </w:t>
      </w:r>
      <w:hyperlink r:id="rId7" w:history="1">
        <w:r w:rsidR="00597509" w:rsidRPr="00597509">
          <w:rPr>
            <w:rStyle w:val="a3"/>
            <w:sz w:val="22"/>
            <w:szCs w:val="22"/>
            <w:lang w:val="en-US"/>
          </w:rPr>
          <w:t>mo</w:t>
        </w:r>
        <w:r w:rsidR="00597509" w:rsidRPr="00597509">
          <w:rPr>
            <w:rStyle w:val="a3"/>
            <w:sz w:val="22"/>
            <w:szCs w:val="22"/>
          </w:rPr>
          <w:t>.</w:t>
        </w:r>
        <w:r w:rsidR="00597509" w:rsidRPr="00597509">
          <w:rPr>
            <w:rStyle w:val="a3"/>
            <w:sz w:val="22"/>
            <w:szCs w:val="22"/>
            <w:lang w:val="en-US"/>
          </w:rPr>
          <w:t>chanui</w:t>
        </w:r>
        <w:r w:rsidR="00597509" w:rsidRPr="00597509">
          <w:rPr>
            <w:rStyle w:val="a3"/>
            <w:sz w:val="22"/>
            <w:szCs w:val="22"/>
          </w:rPr>
          <w:t>@</w:t>
        </w:r>
        <w:r w:rsidR="00597509" w:rsidRPr="00597509">
          <w:rPr>
            <w:rStyle w:val="a3"/>
            <w:sz w:val="22"/>
            <w:szCs w:val="22"/>
            <w:lang w:val="en-US"/>
          </w:rPr>
          <w:t>yandex</w:t>
        </w:r>
        <w:r w:rsidR="00597509" w:rsidRPr="00597509">
          <w:rPr>
            <w:rStyle w:val="a3"/>
            <w:sz w:val="22"/>
            <w:szCs w:val="22"/>
          </w:rPr>
          <w:t>.</w:t>
        </w:r>
        <w:r w:rsidR="00597509" w:rsidRPr="00597509">
          <w:rPr>
            <w:rStyle w:val="a3"/>
            <w:sz w:val="22"/>
            <w:szCs w:val="22"/>
            <w:lang w:val="en-US"/>
          </w:rPr>
          <w:t>ru</w:t>
        </w:r>
      </w:hyperlink>
      <w:r w:rsidRPr="00597509">
        <w:rPr>
          <w:sz w:val="22"/>
          <w:szCs w:val="22"/>
        </w:rPr>
        <w:t xml:space="preserve">, официальный сайт: </w:t>
      </w:r>
      <w:r w:rsidR="00597509" w:rsidRPr="00597509">
        <w:rPr>
          <w:sz w:val="22"/>
          <w:szCs w:val="22"/>
        </w:rPr>
        <w:t>____________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Портал государственных и муниципальных услуг Республики Алтай: http://госуслуги-алтай</w:t>
      </w:r>
      <w:proofErr w:type="gramStart"/>
      <w:r w:rsidRPr="00597509">
        <w:rPr>
          <w:sz w:val="22"/>
          <w:szCs w:val="22"/>
        </w:rPr>
        <w:t>.р</w:t>
      </w:r>
      <w:proofErr w:type="gramEnd"/>
      <w:r w:rsidRPr="00597509">
        <w:rPr>
          <w:sz w:val="22"/>
          <w:szCs w:val="22"/>
        </w:rPr>
        <w:t>ф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14.5. Порядок получения информации заявителями по вопросам исполнения  Функции (предоставления Услуги)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Индивидуальное консультирование заинтересованных лиц проводится по вопросам: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времени приема и выдачи документов;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сроков предоставления услуги;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E34625" w:rsidRPr="00597509" w:rsidRDefault="00E34625" w:rsidP="00E34625">
      <w:pPr>
        <w:jc w:val="center"/>
        <w:rPr>
          <w:rFonts w:ascii="Arial CYR" w:cs="Arial CYR"/>
          <w:b/>
          <w:sz w:val="22"/>
          <w:szCs w:val="22"/>
        </w:rPr>
      </w:pPr>
    </w:p>
    <w:p w:rsidR="00E34625" w:rsidRPr="00597509" w:rsidRDefault="00E34625" w:rsidP="00E34625">
      <w:pPr>
        <w:jc w:val="center"/>
        <w:rPr>
          <w:rFonts w:ascii="Times New Roman CYR" w:cs="Times New Roman CYR"/>
          <w:b/>
          <w:sz w:val="22"/>
          <w:szCs w:val="22"/>
        </w:rPr>
      </w:pPr>
      <w:r w:rsidRPr="00597509">
        <w:rPr>
          <w:rFonts w:ascii="Times New Roman CYR" w:cs="Times New Roman CYR"/>
          <w:b/>
          <w:sz w:val="22"/>
          <w:szCs w:val="22"/>
        </w:rPr>
        <w:t xml:space="preserve">3. </w:t>
      </w:r>
      <w:r w:rsidRPr="00597509">
        <w:rPr>
          <w:rFonts w:ascii="Times New Roman CYR" w:cs="Times New Roman CYR"/>
          <w:b/>
          <w:sz w:val="22"/>
          <w:szCs w:val="22"/>
        </w:rPr>
        <w:t>ФОРМЫ</w:t>
      </w:r>
      <w:r w:rsidRPr="00597509">
        <w:rPr>
          <w:rFonts w:ascii="Times New Roman CYR" w:cs="Times New Roman CYR"/>
          <w:b/>
          <w:sz w:val="22"/>
          <w:szCs w:val="22"/>
        </w:rPr>
        <w:t xml:space="preserve"> </w:t>
      </w:r>
      <w:proofErr w:type="gramStart"/>
      <w:r w:rsidRPr="00597509">
        <w:rPr>
          <w:rFonts w:ascii="Times New Roman CYR" w:cs="Times New Roman CYR"/>
          <w:b/>
          <w:sz w:val="22"/>
          <w:szCs w:val="22"/>
        </w:rPr>
        <w:t>КОНТРОЛЯ</w:t>
      </w:r>
      <w:r w:rsidRPr="00597509">
        <w:rPr>
          <w:rFonts w:ascii="Times New Roman CYR" w:cs="Times New Roman CYR"/>
          <w:b/>
          <w:sz w:val="22"/>
          <w:szCs w:val="22"/>
        </w:rPr>
        <w:t xml:space="preserve"> </w:t>
      </w:r>
      <w:r w:rsidRPr="00597509">
        <w:rPr>
          <w:rFonts w:ascii="Times New Roman CYR" w:cs="Times New Roman CYR"/>
          <w:b/>
          <w:sz w:val="22"/>
          <w:szCs w:val="22"/>
        </w:rPr>
        <w:t>ЗА</w:t>
      </w:r>
      <w:proofErr w:type="gramEnd"/>
      <w:r w:rsidRPr="00597509">
        <w:rPr>
          <w:rFonts w:ascii="Times New Roman CYR" w:cs="Times New Roman CYR"/>
          <w:b/>
          <w:sz w:val="22"/>
          <w:szCs w:val="22"/>
        </w:rPr>
        <w:t xml:space="preserve"> </w:t>
      </w:r>
      <w:r w:rsidRPr="00597509">
        <w:rPr>
          <w:rFonts w:ascii="Times New Roman CYR" w:cs="Times New Roman CYR"/>
          <w:b/>
          <w:sz w:val="22"/>
          <w:szCs w:val="22"/>
        </w:rPr>
        <w:t>ИСПОЛНЕНИЕМ</w:t>
      </w:r>
      <w:r w:rsidRPr="00597509">
        <w:rPr>
          <w:rFonts w:ascii="Times New Roman CYR" w:cs="Times New Roman CYR"/>
          <w:b/>
          <w:sz w:val="22"/>
          <w:szCs w:val="22"/>
        </w:rPr>
        <w:t xml:space="preserve"> </w:t>
      </w:r>
      <w:r w:rsidRPr="00597509">
        <w:rPr>
          <w:rFonts w:ascii="Times New Roman CYR" w:cs="Times New Roman CYR"/>
          <w:b/>
          <w:sz w:val="22"/>
          <w:szCs w:val="22"/>
        </w:rPr>
        <w:t>АДМИНИСТРАТИВНОГО</w:t>
      </w:r>
      <w:r w:rsidRPr="00597509">
        <w:rPr>
          <w:rFonts w:ascii="Times New Roman CYR" w:cs="Times New Roman CYR"/>
          <w:b/>
          <w:sz w:val="22"/>
          <w:szCs w:val="22"/>
        </w:rPr>
        <w:t xml:space="preserve"> </w:t>
      </w:r>
      <w:r w:rsidRPr="00597509">
        <w:rPr>
          <w:rFonts w:ascii="Times New Roman CYR" w:cs="Times New Roman CYR"/>
          <w:b/>
          <w:sz w:val="22"/>
          <w:szCs w:val="22"/>
        </w:rPr>
        <w:t>РЕГЛАМЕНТА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15. Формы </w:t>
      </w:r>
      <w:proofErr w:type="gramStart"/>
      <w:r w:rsidRPr="00597509">
        <w:rPr>
          <w:sz w:val="22"/>
          <w:szCs w:val="22"/>
        </w:rPr>
        <w:t>контроля за</w:t>
      </w:r>
      <w:proofErr w:type="gramEnd"/>
      <w:r w:rsidRPr="00597509">
        <w:rPr>
          <w:sz w:val="22"/>
          <w:szCs w:val="22"/>
        </w:rPr>
        <w:t xml:space="preserve"> исполнением административного регламента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15.1. Порядок осуществления текущего </w:t>
      </w:r>
      <w:proofErr w:type="gramStart"/>
      <w:r w:rsidRPr="00597509">
        <w:rPr>
          <w:sz w:val="22"/>
          <w:szCs w:val="22"/>
        </w:rPr>
        <w:t>контроля за</w:t>
      </w:r>
      <w:proofErr w:type="gramEnd"/>
      <w:r w:rsidRPr="00597509">
        <w:rPr>
          <w:sz w:val="22"/>
          <w:szCs w:val="22"/>
        </w:rPr>
        <w:t xml:space="preserve"> соблюдением и исполнением ответственными должностными лицами положений административного регламента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Текущий </w:t>
      </w:r>
      <w:proofErr w:type="gramStart"/>
      <w:r w:rsidRPr="00597509">
        <w:rPr>
          <w:sz w:val="22"/>
          <w:szCs w:val="22"/>
        </w:rPr>
        <w:t>контроль за</w:t>
      </w:r>
      <w:proofErr w:type="gramEnd"/>
      <w:r w:rsidRPr="00597509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исполнению Услуги, осуществляется должностными лицами, ответственными за организацию работы по исполнению Услуги: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контрольными финансовыми органами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правоохранительными органами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15.2. Порядок и периодичность осуществления плановых и внеплановых проверок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Для проверки полноты и качества выполнения Услуги создаётся комиссия для внутреннего контроля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Предметом контроля данной комиссии являются сроки и полнота рассмотрения поставленных в обращении вопросов; объективность и тщательность проверки изложенных в нем сведений; обоснованность и законность принятых по обращению решений; своевременность его разрешения и направления ответа заявителю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При осуществлении Услуги делопроизводство ведется отделом отдельно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Ответственность за исполнение Услуги возлагается </w:t>
      </w:r>
      <w:proofErr w:type="gramStart"/>
      <w:r w:rsidRPr="00597509">
        <w:rPr>
          <w:sz w:val="22"/>
          <w:szCs w:val="22"/>
        </w:rPr>
        <w:t>на</w:t>
      </w:r>
      <w:proofErr w:type="gramEnd"/>
      <w:r w:rsidRPr="00597509">
        <w:rPr>
          <w:sz w:val="22"/>
          <w:szCs w:val="22"/>
        </w:rPr>
        <w:t>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должностные лица, исполняющие муниципальн</w:t>
      </w:r>
      <w:r w:rsidR="00E0253B">
        <w:rPr>
          <w:sz w:val="22"/>
          <w:szCs w:val="22"/>
        </w:rPr>
        <w:t>ую</w:t>
      </w:r>
      <w:r w:rsidRPr="00597509">
        <w:rPr>
          <w:sz w:val="22"/>
          <w:szCs w:val="22"/>
        </w:rPr>
        <w:t xml:space="preserve"> функцию, несут персональную ответственность за соблюдение сроков, порядка исполнения муниципальной функции, достоверность и полноту сведений, представляемых в связи с исполнением муниципальной функции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Специалист, ответственный за приём заявок несет ответственность за соблюдение сроков исполнения и порядка приема заявок, правильности внесения записей в журнал учета заявок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 результатам проведенных проверок, в случае выявления нарушений предоставления Услуги, осуществляется привлечение к ответственности виновных</w:t>
      </w:r>
    </w:p>
    <w:p w:rsidR="00E34625" w:rsidRPr="00597509" w:rsidRDefault="00E34625" w:rsidP="00E34625">
      <w:pPr>
        <w:jc w:val="center"/>
        <w:rPr>
          <w:rFonts w:ascii="Arial CYR" w:cs="Arial CYR"/>
          <w:b/>
          <w:sz w:val="22"/>
          <w:szCs w:val="22"/>
        </w:rPr>
      </w:pPr>
    </w:p>
    <w:p w:rsidR="00E34625" w:rsidRPr="00597509" w:rsidRDefault="00E34625" w:rsidP="00E34625">
      <w:pPr>
        <w:jc w:val="center"/>
        <w:rPr>
          <w:rFonts w:ascii="Times New Roman CYR" w:cs="Times New Roman CYR"/>
          <w:b/>
          <w:sz w:val="22"/>
          <w:szCs w:val="22"/>
        </w:rPr>
      </w:pPr>
      <w:r w:rsidRPr="00597509">
        <w:rPr>
          <w:rFonts w:ascii="Times New Roman CYR" w:cs="Times New Roman CYR"/>
          <w:b/>
          <w:sz w:val="22"/>
          <w:szCs w:val="22"/>
        </w:rPr>
        <w:t xml:space="preserve">4. </w:t>
      </w:r>
      <w:r w:rsidRPr="00597509">
        <w:rPr>
          <w:rFonts w:ascii="Times New Roman CYR" w:cs="Times New Roman CYR"/>
          <w:b/>
          <w:sz w:val="22"/>
          <w:szCs w:val="22"/>
        </w:rPr>
        <w:t>ПОРЯДОК</w:t>
      </w:r>
      <w:r w:rsidRPr="00597509">
        <w:rPr>
          <w:rFonts w:ascii="Times New Roman CYR" w:cs="Times New Roman CYR"/>
          <w:b/>
          <w:sz w:val="22"/>
          <w:szCs w:val="22"/>
        </w:rPr>
        <w:t xml:space="preserve"> </w:t>
      </w:r>
      <w:r w:rsidRPr="00597509">
        <w:rPr>
          <w:rFonts w:ascii="Times New Roman CYR" w:cs="Times New Roman CYR"/>
          <w:b/>
          <w:sz w:val="22"/>
          <w:szCs w:val="22"/>
        </w:rPr>
        <w:t>ОБЖАЛОВАНИЯ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16. Порядок обжалования решений и действий (бездействия) органа, предоставляющего  Услугу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16.1. Порядок подачи жалоб</w:t>
      </w:r>
    </w:p>
    <w:p w:rsidR="00094398" w:rsidRDefault="00E34625" w:rsidP="0009439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Заявитель имеет право на обжалование действий (бездействий) должностных лиц организаций, предоставляющих Услугу, в досудебном и судебном порядке.</w:t>
      </w:r>
      <w:r w:rsidR="00094398" w:rsidRPr="00094398">
        <w:rPr>
          <w:sz w:val="22"/>
          <w:szCs w:val="22"/>
        </w:rPr>
        <w:t xml:space="preserve"> </w:t>
      </w:r>
      <w:r w:rsidR="00094398">
        <w:rPr>
          <w:sz w:val="22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94398" w:rsidRPr="00DF1C0C" w:rsidRDefault="00094398" w:rsidP="0009439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 же может быть принята при личном приеме заявителя.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досудебном порядке граждане имеют право обращаться с жалобами и предложениями: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в устном порядке к руководителю организации, предоставляющей Услугу;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в форме коллективного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16.2. Порядок  рассмотрения жалоб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Основания для отказа в рассмотрении жалоб и предложений: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597509">
        <w:rPr>
          <w:sz w:val="22"/>
          <w:szCs w:val="22"/>
        </w:rPr>
        <w:t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</w:t>
      </w:r>
      <w:proofErr w:type="gramEnd"/>
      <w:r w:rsidRPr="00597509">
        <w:rPr>
          <w:sz w:val="22"/>
          <w:szCs w:val="22"/>
        </w:rPr>
        <w:t xml:space="preserve"> указанная жалоба и ранее направляемые жалобы направлялись в организацию (орган), ответственную за предоставление Услуги.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Ответственными организациями (органами) за рассмотрение жалоб являются:</w:t>
      </w:r>
    </w:p>
    <w:p w:rsidR="00E34625" w:rsidRPr="00597509" w:rsidRDefault="00597509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 </w:t>
      </w:r>
      <w:r w:rsidR="00E34625" w:rsidRPr="00597509">
        <w:rPr>
          <w:sz w:val="22"/>
          <w:szCs w:val="22"/>
        </w:rPr>
        <w:t>М</w:t>
      </w:r>
      <w:r w:rsidR="00094398">
        <w:rPr>
          <w:sz w:val="22"/>
          <w:szCs w:val="22"/>
        </w:rPr>
        <w:t xml:space="preserve">униципальное </w:t>
      </w:r>
      <w:r w:rsidR="00E34625" w:rsidRPr="00597509">
        <w:rPr>
          <w:sz w:val="22"/>
          <w:szCs w:val="22"/>
        </w:rPr>
        <w:t>О</w:t>
      </w:r>
      <w:r w:rsidR="00094398">
        <w:rPr>
          <w:sz w:val="22"/>
          <w:szCs w:val="22"/>
        </w:rPr>
        <w:t>бразование</w:t>
      </w:r>
      <w:r w:rsidR="00E34625" w:rsidRPr="00597509">
        <w:rPr>
          <w:sz w:val="22"/>
          <w:szCs w:val="22"/>
        </w:rPr>
        <w:t xml:space="preserve"> </w:t>
      </w:r>
      <w:r w:rsidRPr="00597509">
        <w:rPr>
          <w:sz w:val="22"/>
          <w:szCs w:val="22"/>
        </w:rPr>
        <w:t>Черноануйское с</w:t>
      </w:r>
      <w:r w:rsidR="00094398">
        <w:rPr>
          <w:sz w:val="22"/>
          <w:szCs w:val="22"/>
        </w:rPr>
        <w:t xml:space="preserve">ельское </w:t>
      </w:r>
      <w:r w:rsidRPr="00597509">
        <w:rPr>
          <w:sz w:val="22"/>
          <w:szCs w:val="22"/>
        </w:rPr>
        <w:t>п</w:t>
      </w:r>
      <w:r w:rsidR="00094398">
        <w:rPr>
          <w:sz w:val="22"/>
          <w:szCs w:val="22"/>
        </w:rPr>
        <w:t>оселение</w:t>
      </w:r>
      <w:r w:rsidRPr="00597509">
        <w:rPr>
          <w:sz w:val="22"/>
          <w:szCs w:val="22"/>
        </w:rPr>
        <w:t>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При поступлении жалобы и предложений руководитель организаций уведомляет заявителя жалобы о дне её рассмотрения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Руководитель организации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Руководитель организации вправе запрашивать необходимые для рассмотрения жалобы документы и материалы от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E34625" w:rsidRPr="00597509" w:rsidRDefault="00094398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Срок рассмотрения жалобы: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15</w:t>
      </w:r>
      <w:r w:rsidRPr="00DF1C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рабочих </w:t>
      </w:r>
      <w:r w:rsidRPr="00DF1C0C">
        <w:rPr>
          <w:sz w:val="22"/>
          <w:szCs w:val="22"/>
        </w:rPr>
        <w:t>дней со дня е</w:t>
      </w:r>
      <w:r>
        <w:rPr>
          <w:sz w:val="22"/>
          <w:szCs w:val="22"/>
        </w:rPr>
        <w:t xml:space="preserve">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</w:t>
      </w:r>
      <w:r>
        <w:rPr>
          <w:sz w:val="22"/>
          <w:szCs w:val="22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Ответ на письменное обращение направляется по почтовому адресу и электронному адресу, </w:t>
      </w:r>
      <w:proofErr w:type="gramStart"/>
      <w:r w:rsidRPr="00597509">
        <w:rPr>
          <w:sz w:val="22"/>
          <w:szCs w:val="22"/>
        </w:rPr>
        <w:t>указанным</w:t>
      </w:r>
      <w:proofErr w:type="gramEnd"/>
      <w:r w:rsidRPr="00597509">
        <w:rPr>
          <w:sz w:val="22"/>
          <w:szCs w:val="22"/>
        </w:rPr>
        <w:t xml:space="preserve"> в обращении.</w:t>
      </w:r>
    </w:p>
    <w:p w:rsidR="00E34625" w:rsidRPr="00597509" w:rsidRDefault="00E34625" w:rsidP="00E34625">
      <w:pPr>
        <w:jc w:val="center"/>
        <w:rPr>
          <w:rFonts w:ascii="Arial CYR" w:cs="Arial CYR"/>
          <w:b/>
          <w:sz w:val="22"/>
          <w:szCs w:val="22"/>
        </w:rPr>
      </w:pPr>
    </w:p>
    <w:p w:rsidR="00E34625" w:rsidRPr="00597509" w:rsidRDefault="00E34625" w:rsidP="00E34625">
      <w:pPr>
        <w:jc w:val="center"/>
        <w:rPr>
          <w:rFonts w:ascii="Times New Roman CYR" w:cs="Times New Roman CYR"/>
          <w:b/>
          <w:sz w:val="22"/>
          <w:szCs w:val="22"/>
        </w:rPr>
      </w:pPr>
      <w:r w:rsidRPr="00597509">
        <w:rPr>
          <w:rFonts w:ascii="Times New Roman CYR" w:cs="Times New Roman CYR"/>
          <w:b/>
          <w:sz w:val="22"/>
          <w:szCs w:val="22"/>
        </w:rPr>
        <w:t xml:space="preserve">5. </w:t>
      </w:r>
      <w:r w:rsidRPr="00597509">
        <w:rPr>
          <w:rFonts w:ascii="Times New Roman CYR" w:cs="Times New Roman CYR"/>
          <w:b/>
          <w:sz w:val="22"/>
          <w:szCs w:val="22"/>
        </w:rPr>
        <w:t>АДМИНИСТРАТИВНЫЕ</w:t>
      </w:r>
      <w:r w:rsidRPr="00597509">
        <w:rPr>
          <w:rFonts w:ascii="Times New Roman CYR" w:cs="Times New Roman CYR"/>
          <w:b/>
          <w:sz w:val="22"/>
          <w:szCs w:val="22"/>
        </w:rPr>
        <w:t xml:space="preserve"> </w:t>
      </w:r>
      <w:r w:rsidRPr="00597509">
        <w:rPr>
          <w:rFonts w:ascii="Times New Roman CYR" w:cs="Times New Roman CYR"/>
          <w:b/>
          <w:sz w:val="22"/>
          <w:szCs w:val="22"/>
        </w:rPr>
        <w:t>ПРОЦЕДУРЫ</w:t>
      </w:r>
    </w:p>
    <w:p w:rsidR="00E34625" w:rsidRPr="00597509" w:rsidRDefault="00E34625" w:rsidP="00E3462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17. Перечень процедур, выполнение которых необходимо для оказания услуги        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  Предоставление услуги: Содействие занятости молодежи включает в себя следующие административные процедуры: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            - Поиск вариантов в базе предложений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            - Временное трудоустройство</w:t>
      </w:r>
    </w:p>
    <w:p w:rsidR="00E34625" w:rsidRPr="00597509" w:rsidRDefault="00E34625" w:rsidP="00E3462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 18. Описание последовательности действий  административных процедур        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18.1. Поиск вариантов в базе предложений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Получение заявления и прилагаемых к нему документов должностным лицом, ответственным за рассмотрение заявления.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Перечень входящих документов: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Заявление по установленной форме.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копию паспорта либо иного документа, удостоверяющего личность;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Кодексы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Трудовой кодекс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Законы РФ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Закон Российской Федерации от 19 апреля 1991 года № 1032-1 «О занятости населения в Российской Федерации»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Закон Российской Федерации от 21 декабря 1996 года </w:t>
      </w:r>
      <w:proofErr w:type="spellStart"/>
      <w:proofErr w:type="gramStart"/>
      <w:r w:rsidRPr="00597509">
        <w:rPr>
          <w:sz w:val="22"/>
          <w:szCs w:val="22"/>
        </w:rPr>
        <w:t>года</w:t>
      </w:r>
      <w:proofErr w:type="spellEnd"/>
      <w:proofErr w:type="gramEnd"/>
      <w:r w:rsidRPr="00597509">
        <w:rPr>
          <w:sz w:val="22"/>
          <w:szCs w:val="22"/>
        </w:rPr>
        <w:t xml:space="preserve"> №159-ФЗ ”О дополнительных гарантиях по социальной поддержке детей-сирот и детей, оставшихся без попечения родителей”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Федеральные законы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Федеральный закон Российской Федерации от 24 июля 1998 № 124-ФЗ «Об основных гарантиях прав ребенка в Российской Федерации»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Порядок осуществления административной процедуры: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 принимает документы, и заносит данные в базу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 ищет подходящие варианты в базе данных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Результаты выполнения процедуры: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Занесение данных в базу данных центра занятости, поиск подходящей работы в базе данных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Ответственный исполнитель за выполнение процедуры: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 управления по образованию, спорту и молодежной политике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Срок выполнения процедуры: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Максимальный срок выполнения процедуры 3 дня 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18.2. Временное трудоустройство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Согласие учащегося на временное трудоустройство по предложенному варианту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Перечень входящих документов: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Копия паспорта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Заявление по установленной форме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Кодексы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Трудовой кодекс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Законы РФ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Закон Российской Федерации от 19 апреля 1991 года № 1032-1 «О занятости населения в Российской Федерации»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Закон Российской Федерации от 21 декабря 1996 года </w:t>
      </w:r>
      <w:proofErr w:type="spellStart"/>
      <w:proofErr w:type="gramStart"/>
      <w:r w:rsidRPr="00597509">
        <w:rPr>
          <w:sz w:val="22"/>
          <w:szCs w:val="22"/>
        </w:rPr>
        <w:t>года</w:t>
      </w:r>
      <w:proofErr w:type="spellEnd"/>
      <w:proofErr w:type="gramEnd"/>
      <w:r w:rsidRPr="00597509">
        <w:rPr>
          <w:sz w:val="22"/>
          <w:szCs w:val="22"/>
        </w:rPr>
        <w:t xml:space="preserve"> №159-ФЗ ”О дополнительных гарантиях по социальной поддержке детей-сирот и детей, оставшихся без попечения родителей”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Федеральные законы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Федеральный закон Российской Федерации от 24 июля 1998 № 124-ФЗ «Об основных гарантиях прав ребенка в Российской Федерации»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Постановление Правительства Республики Алтай от 16.09.2010 № 198 «Об утверждении республиканской целевой программы «Развитие транспортной инфраструктуры Республики Алтай на 2011-2015 годы»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Порядок осуществления административной процедуры: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 предлагает варианты, после утверждения подходящего варианта связывает ученика с работодателем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Результаты выполнения процедуры: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Временное трудоустройство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Ответственный исполнитель за выполнение процедуры: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 управления по образованию, спорту и молодежной политике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Срок выполнения процедуры:</w:t>
      </w:r>
    </w:p>
    <w:p w:rsidR="00E34625" w:rsidRPr="00597509" w:rsidRDefault="00E34625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Максимальный срок выполнения процедуры 3 дня </w:t>
      </w:r>
    </w:p>
    <w:p w:rsidR="00E34625" w:rsidRPr="00597509" w:rsidRDefault="00E34625" w:rsidP="00E34625">
      <w:pPr>
        <w:jc w:val="both"/>
        <w:rPr>
          <w:rFonts w:ascii="Times New Roman CYR" w:cs="Times New Roman CYR"/>
          <w:sz w:val="22"/>
          <w:szCs w:val="22"/>
          <w:lang w:val="en-US"/>
        </w:rPr>
      </w:pPr>
      <w:r w:rsidRPr="00597509">
        <w:rPr>
          <w:noProof/>
          <w:sz w:val="22"/>
          <w:szCs w:val="22"/>
        </w:rPr>
        <w:lastRenderedPageBreak/>
        <w:drawing>
          <wp:inline distT="0" distB="0" distL="0" distR="0">
            <wp:extent cx="5953125" cy="8477250"/>
            <wp:effectExtent l="19050" t="0" r="9525" b="0"/>
            <wp:docPr id="1" name="Рисунок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25" w:rsidRPr="00597509" w:rsidRDefault="00E34625" w:rsidP="00E34625">
      <w:pPr>
        <w:jc w:val="both"/>
        <w:rPr>
          <w:rFonts w:ascii="Times New Roman CYR" w:cs="Times New Roman CYR"/>
          <w:sz w:val="22"/>
          <w:szCs w:val="22"/>
        </w:rPr>
      </w:pPr>
    </w:p>
    <w:p w:rsidR="00E34625" w:rsidRPr="00597509" w:rsidRDefault="00E34625" w:rsidP="00E34625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E34625" w:rsidRPr="00597509" w:rsidRDefault="00E34625" w:rsidP="00E34625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597509">
        <w:rPr>
          <w:sz w:val="22"/>
          <w:szCs w:val="22"/>
        </w:rPr>
        <w:t xml:space="preserve"> </w:t>
      </w:r>
    </w:p>
    <w:p w:rsidR="00E34625" w:rsidRPr="00597509" w:rsidRDefault="00E34625" w:rsidP="00E34625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8D5F00" w:rsidRPr="00597509" w:rsidRDefault="008D5F00">
      <w:pPr>
        <w:rPr>
          <w:sz w:val="22"/>
          <w:szCs w:val="22"/>
        </w:rPr>
      </w:pPr>
    </w:p>
    <w:sectPr w:rsidR="008D5F00" w:rsidRPr="00597509" w:rsidSect="00FE147A">
      <w:footerReference w:type="default" r:id="rId9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22" w:rsidRDefault="00821A22" w:rsidP="00FE147A">
      <w:r>
        <w:separator/>
      </w:r>
    </w:p>
  </w:endnote>
  <w:endnote w:type="continuationSeparator" w:id="0">
    <w:p w:rsidR="00821A22" w:rsidRDefault="00821A22" w:rsidP="00FE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02939"/>
      <w:docPartObj>
        <w:docPartGallery w:val="Page Numbers (Bottom of Page)"/>
        <w:docPartUnique/>
      </w:docPartObj>
    </w:sdtPr>
    <w:sdtContent>
      <w:p w:rsidR="00FE147A" w:rsidRDefault="00A6646C">
        <w:pPr>
          <w:pStyle w:val="a9"/>
          <w:jc w:val="center"/>
        </w:pPr>
        <w:fldSimple w:instr=" PAGE   \* MERGEFORMAT ">
          <w:r w:rsidR="009F2424">
            <w:rPr>
              <w:noProof/>
            </w:rPr>
            <w:t>2</w:t>
          </w:r>
        </w:fldSimple>
      </w:p>
    </w:sdtContent>
  </w:sdt>
  <w:p w:rsidR="00FE147A" w:rsidRDefault="00FE14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22" w:rsidRDefault="00821A22" w:rsidP="00FE147A">
      <w:r>
        <w:separator/>
      </w:r>
    </w:p>
  </w:footnote>
  <w:footnote w:type="continuationSeparator" w:id="0">
    <w:p w:rsidR="00821A22" w:rsidRDefault="00821A22" w:rsidP="00FE1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625"/>
    <w:rsid w:val="00072F5F"/>
    <w:rsid w:val="00094398"/>
    <w:rsid w:val="00234C57"/>
    <w:rsid w:val="003C65D7"/>
    <w:rsid w:val="00597509"/>
    <w:rsid w:val="006631DE"/>
    <w:rsid w:val="006A0D44"/>
    <w:rsid w:val="00821A22"/>
    <w:rsid w:val="008D5F00"/>
    <w:rsid w:val="00966F3A"/>
    <w:rsid w:val="009F2424"/>
    <w:rsid w:val="00A36808"/>
    <w:rsid w:val="00A6646C"/>
    <w:rsid w:val="00A932E0"/>
    <w:rsid w:val="00E0253B"/>
    <w:rsid w:val="00E31ABA"/>
    <w:rsid w:val="00E34625"/>
    <w:rsid w:val="00E438AA"/>
    <w:rsid w:val="00F229BA"/>
    <w:rsid w:val="00F32886"/>
    <w:rsid w:val="00FE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462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E346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34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6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E14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E14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14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mo.chanu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3684</Words>
  <Characters>21000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cp:lastPrinted>2012-11-07T21:39:00Z</cp:lastPrinted>
  <dcterms:created xsi:type="dcterms:W3CDTF">2012-10-25T18:23:00Z</dcterms:created>
  <dcterms:modified xsi:type="dcterms:W3CDTF">2014-10-20T05:28:00Z</dcterms:modified>
</cp:coreProperties>
</file>