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413" w:type="dxa"/>
        <w:tblLayout w:type="fixed"/>
        <w:tblLook w:val="0000"/>
      </w:tblPr>
      <w:tblGrid>
        <w:gridCol w:w="3500"/>
        <w:gridCol w:w="2700"/>
        <w:gridCol w:w="3501"/>
      </w:tblGrid>
      <w:tr w:rsidR="00642298" w:rsidTr="00FE72E1">
        <w:trPr>
          <w:trHeight w:val="1861"/>
        </w:trPr>
        <w:tc>
          <w:tcPr>
            <w:tcW w:w="3500" w:type="dxa"/>
          </w:tcPr>
          <w:p w:rsidR="00642298" w:rsidRPr="00381FEC" w:rsidRDefault="00642298" w:rsidP="00FE72E1">
            <w:pPr>
              <w:pStyle w:val="Heading1"/>
              <w:rPr>
                <w:b w:val="0"/>
                <w:bCs w:val="0"/>
              </w:rPr>
            </w:pPr>
            <w:r w:rsidRPr="00381FEC">
              <w:rPr>
                <w:b w:val="0"/>
                <w:bCs w:val="0"/>
              </w:rPr>
              <w:t>Российская Федерация</w:t>
            </w:r>
          </w:p>
          <w:p w:rsidR="00642298" w:rsidRPr="00382308" w:rsidRDefault="00642298" w:rsidP="00FE72E1">
            <w:pPr>
              <w:ind w:right="340"/>
              <w:jc w:val="center"/>
              <w:rPr>
                <w:b/>
                <w:bCs/>
                <w:lang w:val="ru-RU"/>
              </w:rPr>
            </w:pPr>
            <w:r w:rsidRPr="00382308">
              <w:rPr>
                <w:b/>
                <w:bCs/>
                <w:lang w:val="ru-RU"/>
              </w:rPr>
              <w:t>Республика Алтай</w:t>
            </w:r>
          </w:p>
          <w:p w:rsidR="00642298" w:rsidRPr="00382308" w:rsidRDefault="00642298" w:rsidP="00FE72E1">
            <w:pPr>
              <w:ind w:right="340"/>
              <w:jc w:val="center"/>
              <w:rPr>
                <w:b/>
                <w:bCs/>
                <w:lang w:val="ru-RU"/>
              </w:rPr>
            </w:pPr>
            <w:r w:rsidRPr="00382308">
              <w:rPr>
                <w:b/>
                <w:bCs/>
                <w:lang w:val="ru-RU"/>
              </w:rPr>
              <w:t>Совет  депутатов</w:t>
            </w:r>
          </w:p>
          <w:p w:rsidR="00642298" w:rsidRPr="00382308" w:rsidRDefault="00642298" w:rsidP="00FE72E1">
            <w:pPr>
              <w:ind w:right="340"/>
              <w:jc w:val="center"/>
              <w:rPr>
                <w:b/>
                <w:bCs/>
                <w:lang w:val="ru-RU"/>
              </w:rPr>
            </w:pPr>
            <w:r w:rsidRPr="00382308">
              <w:rPr>
                <w:b/>
                <w:bCs/>
                <w:lang w:val="ru-RU"/>
              </w:rPr>
              <w:t>муниципального                 образования Черноануйского сельского поселения</w:t>
            </w:r>
          </w:p>
          <w:p w:rsidR="00642298" w:rsidRPr="00382308" w:rsidRDefault="00642298" w:rsidP="00FE72E1">
            <w:pPr>
              <w:ind w:right="340"/>
              <w:jc w:val="center"/>
              <w:rPr>
                <w:b/>
                <w:bCs/>
                <w:lang w:val="ru-RU"/>
              </w:rPr>
            </w:pPr>
            <w:r w:rsidRPr="00382308">
              <w:rPr>
                <w:b/>
                <w:bCs/>
                <w:lang w:val="ru-RU"/>
              </w:rPr>
              <w:t>Усть-Канского района</w:t>
            </w:r>
          </w:p>
          <w:p w:rsidR="00642298" w:rsidRPr="00382308" w:rsidRDefault="00642298" w:rsidP="00FE72E1">
            <w:pPr>
              <w:ind w:right="340"/>
              <w:rPr>
                <w:b/>
                <w:bCs/>
                <w:lang w:val="ru-RU"/>
              </w:rPr>
            </w:pPr>
          </w:p>
        </w:tc>
        <w:tc>
          <w:tcPr>
            <w:tcW w:w="2700" w:type="dxa"/>
          </w:tcPr>
          <w:p w:rsidR="00642298" w:rsidRPr="00382308" w:rsidRDefault="00642298" w:rsidP="00FE72E1">
            <w:pPr>
              <w:jc w:val="center"/>
              <w:rPr>
                <w:rFonts w:ascii="CG Times Cyr" w:hAnsi="CG Times Cyr" w:cs="CG Times Cyr"/>
                <w:b/>
                <w:bCs/>
                <w:lang w:val="ru-RU"/>
              </w:rPr>
            </w:pPr>
          </w:p>
          <w:p w:rsidR="00642298" w:rsidRPr="00382308" w:rsidRDefault="00642298" w:rsidP="00FE72E1">
            <w:pPr>
              <w:jc w:val="center"/>
              <w:rPr>
                <w:rFonts w:ascii="CG Times Cyr" w:hAnsi="CG Times Cyr" w:cs="CG Times Cyr"/>
                <w:b/>
                <w:bCs/>
                <w:lang w:val="ru-RU"/>
              </w:rPr>
            </w:pPr>
          </w:p>
          <w:p w:rsidR="00642298" w:rsidRPr="00381FEC" w:rsidRDefault="00642298" w:rsidP="00FE72E1">
            <w:pPr>
              <w:jc w:val="center"/>
              <w:rPr>
                <w:rFonts w:ascii="CG Times Cyr" w:hAnsi="CG Times Cyr" w:cs="CG Times Cyr"/>
                <w:b/>
                <w:bCs/>
              </w:rPr>
            </w:pPr>
            <w:r w:rsidRPr="00E577A2">
              <w:object w:dxaOrig="1504" w:dyaOrig="154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pt;height:56.25pt" o:ole="" fillcolor="window">
                  <v:imagedata r:id="rId7" o:title=""/>
                </v:shape>
                <o:OLEObject Type="Embed" ProgID="Word.Picture.8" ShapeID="_x0000_i1025" DrawAspect="Content" ObjectID="_1540821372" r:id="rId8"/>
              </w:object>
            </w:r>
          </w:p>
          <w:p w:rsidR="00642298" w:rsidRPr="00381FEC" w:rsidRDefault="00642298" w:rsidP="00FE72E1">
            <w:pPr>
              <w:jc w:val="center"/>
            </w:pPr>
          </w:p>
        </w:tc>
        <w:tc>
          <w:tcPr>
            <w:tcW w:w="3501" w:type="dxa"/>
          </w:tcPr>
          <w:p w:rsidR="00642298" w:rsidRPr="00382308" w:rsidRDefault="00642298" w:rsidP="00FE72E1">
            <w:pPr>
              <w:ind w:right="340"/>
              <w:jc w:val="center"/>
              <w:rPr>
                <w:b/>
                <w:bCs/>
                <w:lang w:val="ru-RU"/>
              </w:rPr>
            </w:pPr>
            <w:r w:rsidRPr="00382308">
              <w:rPr>
                <w:b/>
                <w:bCs/>
                <w:lang w:val="ru-RU"/>
              </w:rPr>
              <w:t>Россия Федерациязы</w:t>
            </w:r>
          </w:p>
          <w:p w:rsidR="00642298" w:rsidRPr="00382308" w:rsidRDefault="00642298" w:rsidP="00FE72E1">
            <w:pPr>
              <w:ind w:right="340"/>
              <w:jc w:val="center"/>
              <w:rPr>
                <w:b/>
                <w:bCs/>
                <w:lang w:val="ru-RU"/>
              </w:rPr>
            </w:pPr>
            <w:r w:rsidRPr="00382308">
              <w:rPr>
                <w:b/>
                <w:bCs/>
                <w:lang w:val="ru-RU"/>
              </w:rPr>
              <w:t>Алтай Республика</w:t>
            </w:r>
          </w:p>
          <w:p w:rsidR="00642298" w:rsidRPr="00382308" w:rsidRDefault="00642298" w:rsidP="00FE72E1">
            <w:pPr>
              <w:ind w:right="340"/>
              <w:jc w:val="center"/>
              <w:rPr>
                <w:b/>
                <w:bCs/>
                <w:lang w:val="ru-RU"/>
              </w:rPr>
            </w:pPr>
            <w:r w:rsidRPr="00382308">
              <w:rPr>
                <w:b/>
                <w:bCs/>
                <w:lang w:val="ru-RU"/>
              </w:rPr>
              <w:t xml:space="preserve">Чаргы-Оозы  </w:t>
            </w:r>
            <w:r w:rsidRPr="00381FEC">
              <w:rPr>
                <w:b/>
                <w:bCs/>
              </w:rPr>
              <w:t>j</w:t>
            </w:r>
            <w:r w:rsidRPr="00382308">
              <w:rPr>
                <w:b/>
                <w:bCs/>
                <w:lang w:val="ru-RU"/>
              </w:rPr>
              <w:t>урт</w:t>
            </w:r>
          </w:p>
          <w:p w:rsidR="00642298" w:rsidRPr="00381FEC" w:rsidRDefault="00642298" w:rsidP="00FE72E1">
            <w:pPr>
              <w:ind w:right="340"/>
              <w:jc w:val="center"/>
              <w:rPr>
                <w:b/>
                <w:bCs/>
              </w:rPr>
            </w:pPr>
            <w:r w:rsidRPr="00381FEC">
              <w:rPr>
                <w:b/>
                <w:bCs/>
              </w:rPr>
              <w:t>муниципал  тозомолинин</w:t>
            </w:r>
          </w:p>
          <w:p w:rsidR="00642298" w:rsidRPr="00381FEC" w:rsidRDefault="00642298" w:rsidP="00FE72E1">
            <w:pPr>
              <w:ind w:right="340"/>
              <w:jc w:val="center"/>
              <w:rPr>
                <w:b/>
                <w:bCs/>
              </w:rPr>
            </w:pPr>
            <w:r w:rsidRPr="00381FEC">
              <w:rPr>
                <w:b/>
                <w:bCs/>
              </w:rPr>
              <w:t>депутаттар</w:t>
            </w:r>
          </w:p>
          <w:p w:rsidR="00642298" w:rsidRPr="00381FEC" w:rsidRDefault="00642298" w:rsidP="00FE72E1">
            <w:pPr>
              <w:ind w:right="340"/>
              <w:jc w:val="center"/>
              <w:rPr>
                <w:b/>
                <w:bCs/>
              </w:rPr>
            </w:pPr>
            <w:r w:rsidRPr="00381FEC">
              <w:rPr>
                <w:b/>
                <w:bCs/>
              </w:rPr>
              <w:t>Соведи</w:t>
            </w:r>
          </w:p>
          <w:p w:rsidR="00642298" w:rsidRPr="00381FEC" w:rsidRDefault="00642298" w:rsidP="00FE72E1">
            <w:pPr>
              <w:ind w:right="340"/>
              <w:jc w:val="center"/>
              <w:rPr>
                <w:b/>
                <w:bCs/>
              </w:rPr>
            </w:pPr>
          </w:p>
          <w:p w:rsidR="00642298" w:rsidRPr="00CE64B6" w:rsidRDefault="00642298" w:rsidP="00FE72E1">
            <w:pPr>
              <w:jc w:val="center"/>
              <w:rPr>
                <w:b/>
              </w:rPr>
            </w:pPr>
          </w:p>
        </w:tc>
      </w:tr>
    </w:tbl>
    <w:p w:rsidR="00642298" w:rsidRPr="00382308" w:rsidRDefault="00642298" w:rsidP="00382308">
      <w:pPr>
        <w:ind w:left="4956"/>
        <w:jc w:val="center"/>
        <w:rPr>
          <w:b/>
          <w:lang w:val="ru-RU"/>
        </w:rPr>
      </w:pPr>
    </w:p>
    <w:p w:rsidR="00642298" w:rsidRDefault="00642298" w:rsidP="004F5BD3">
      <w:pPr>
        <w:jc w:val="center"/>
        <w:rPr>
          <w:b/>
          <w:lang w:val="ru-RU"/>
        </w:rPr>
      </w:pPr>
      <w:r>
        <w:rPr>
          <w:b/>
          <w:lang w:val="ru-RU"/>
        </w:rPr>
        <w:t>РЕШЕНИ</w:t>
      </w:r>
    </w:p>
    <w:p w:rsidR="00642298" w:rsidRPr="004F5BD3" w:rsidRDefault="00642298" w:rsidP="004F5BD3">
      <w:pPr>
        <w:jc w:val="center"/>
        <w:rPr>
          <w:b/>
          <w:lang w:val="ru-RU"/>
        </w:rPr>
      </w:pPr>
      <w:r>
        <w:rPr>
          <w:b/>
          <w:lang w:val="ru-RU"/>
        </w:rPr>
        <w:t>__________________</w:t>
      </w:r>
      <w:r w:rsidRPr="00382308">
        <w:rPr>
          <w:b/>
          <w:bCs/>
          <w:lang w:val="ru-RU"/>
        </w:rPr>
        <w:t xml:space="preserve"> сессии </w:t>
      </w:r>
      <w:r>
        <w:rPr>
          <w:b/>
          <w:bCs/>
          <w:lang w:val="ru-RU"/>
        </w:rPr>
        <w:t>третьего</w:t>
      </w:r>
      <w:r w:rsidRPr="00382308">
        <w:rPr>
          <w:b/>
          <w:bCs/>
          <w:lang w:val="ru-RU"/>
        </w:rPr>
        <w:t xml:space="preserve"> созыва</w:t>
      </w:r>
    </w:p>
    <w:p w:rsidR="00642298" w:rsidRPr="00382308" w:rsidRDefault="00642298" w:rsidP="00382308">
      <w:pPr>
        <w:ind w:left="-567"/>
        <w:jc w:val="center"/>
        <w:rPr>
          <w:b/>
          <w:lang w:val="ru-RU"/>
        </w:rPr>
      </w:pPr>
    </w:p>
    <w:p w:rsidR="00642298" w:rsidRPr="00382308" w:rsidRDefault="00642298" w:rsidP="00382308">
      <w:pPr>
        <w:ind w:left="-567"/>
        <w:jc w:val="both"/>
        <w:rPr>
          <w:b/>
          <w:lang w:val="ru-RU"/>
        </w:rPr>
      </w:pPr>
      <w:r w:rsidRPr="00382308">
        <w:rPr>
          <w:b/>
          <w:lang w:val="ru-RU"/>
        </w:rPr>
        <w:t>от «</w:t>
      </w:r>
      <w:r>
        <w:rPr>
          <w:b/>
          <w:lang w:val="ru-RU"/>
        </w:rPr>
        <w:t xml:space="preserve">       </w:t>
      </w:r>
      <w:r w:rsidRPr="00382308">
        <w:rPr>
          <w:b/>
          <w:lang w:val="ru-RU"/>
        </w:rPr>
        <w:t xml:space="preserve">» </w:t>
      </w:r>
      <w:r>
        <w:rPr>
          <w:b/>
          <w:lang w:val="ru-RU"/>
        </w:rPr>
        <w:t>___________2016</w:t>
      </w:r>
      <w:r w:rsidRPr="00382308">
        <w:rPr>
          <w:b/>
          <w:lang w:val="ru-RU"/>
        </w:rPr>
        <w:t xml:space="preserve"> г.                             с. Черный Ануй                                    № </w:t>
      </w:r>
      <w:r>
        <w:rPr>
          <w:b/>
          <w:lang w:val="ru-RU"/>
        </w:rPr>
        <w:t>________</w:t>
      </w:r>
    </w:p>
    <w:p w:rsidR="00642298" w:rsidRPr="00382308" w:rsidRDefault="00642298" w:rsidP="00382308">
      <w:pPr>
        <w:ind w:left="-567"/>
        <w:jc w:val="both"/>
        <w:rPr>
          <w:b/>
          <w:lang w:val="ru-RU"/>
        </w:rPr>
      </w:pPr>
      <w:r w:rsidRPr="00382308">
        <w:rPr>
          <w:lang w:val="ru-RU"/>
        </w:rPr>
        <w:t xml:space="preserve">          </w:t>
      </w:r>
      <w:r w:rsidRPr="00382308">
        <w:rPr>
          <w:b/>
          <w:lang w:val="ru-RU"/>
        </w:rPr>
        <w:t>«О бюджете муниципального образования  Черноануйское сельское</w:t>
      </w:r>
    </w:p>
    <w:p w:rsidR="00642298" w:rsidRPr="00382308" w:rsidRDefault="00642298" w:rsidP="00382308">
      <w:pPr>
        <w:ind w:left="-567"/>
        <w:jc w:val="both"/>
        <w:rPr>
          <w:b/>
          <w:lang w:val="ru-RU"/>
        </w:rPr>
      </w:pPr>
      <w:r w:rsidRPr="00382308">
        <w:rPr>
          <w:b/>
          <w:lang w:val="ru-RU"/>
        </w:rPr>
        <w:t>поселение на 201</w:t>
      </w:r>
      <w:r>
        <w:rPr>
          <w:b/>
          <w:lang w:val="ru-RU"/>
        </w:rPr>
        <w:t>7</w:t>
      </w:r>
      <w:r w:rsidRPr="00382308">
        <w:rPr>
          <w:b/>
          <w:lang w:val="ru-RU"/>
        </w:rPr>
        <w:t xml:space="preserve"> год и на плановый период 201</w:t>
      </w:r>
      <w:r>
        <w:rPr>
          <w:b/>
          <w:lang w:val="ru-RU"/>
        </w:rPr>
        <w:t xml:space="preserve">8 </w:t>
      </w:r>
      <w:r w:rsidRPr="00382308">
        <w:rPr>
          <w:b/>
          <w:lang w:val="ru-RU"/>
        </w:rPr>
        <w:t>и 201</w:t>
      </w:r>
      <w:r>
        <w:rPr>
          <w:b/>
          <w:lang w:val="ru-RU"/>
        </w:rPr>
        <w:t>9</w:t>
      </w:r>
      <w:r w:rsidRPr="00382308">
        <w:rPr>
          <w:b/>
          <w:lang w:val="ru-RU"/>
        </w:rPr>
        <w:t xml:space="preserve"> годов»</w:t>
      </w:r>
    </w:p>
    <w:p w:rsidR="00642298" w:rsidRPr="00D57F1D" w:rsidRDefault="00642298" w:rsidP="000B0A84">
      <w:pPr>
        <w:pStyle w:val="ConsTitle"/>
        <w:widowControl/>
        <w:ind w:right="0" w:firstLine="720"/>
        <w:jc w:val="center"/>
        <w:rPr>
          <w:rFonts w:ascii="Times New Roman" w:hAnsi="Times New Roman"/>
          <w:sz w:val="28"/>
          <w:szCs w:val="28"/>
        </w:rPr>
      </w:pPr>
    </w:p>
    <w:p w:rsidR="00642298" w:rsidRPr="00382308" w:rsidRDefault="00642298" w:rsidP="003F29A5">
      <w:pPr>
        <w:ind w:firstLine="567"/>
        <w:jc w:val="both"/>
        <w:rPr>
          <w:b/>
          <w:lang w:val="ru-RU"/>
        </w:rPr>
      </w:pPr>
      <w:r w:rsidRPr="00382308">
        <w:rPr>
          <w:b/>
          <w:lang w:val="ru-RU"/>
        </w:rPr>
        <w:t>Статья 1. Основные характеристики бюджета муниципального образования Черноануйского сельского поселения на 201</w:t>
      </w:r>
      <w:r>
        <w:rPr>
          <w:b/>
          <w:lang w:val="ru-RU"/>
        </w:rPr>
        <w:t>7</w:t>
      </w:r>
      <w:r w:rsidRPr="00382308">
        <w:rPr>
          <w:b/>
          <w:lang w:val="ru-RU"/>
        </w:rPr>
        <w:t xml:space="preserve"> год </w:t>
      </w:r>
    </w:p>
    <w:p w:rsidR="00642298" w:rsidRPr="00382308" w:rsidRDefault="00642298" w:rsidP="003F29A5">
      <w:pPr>
        <w:ind w:firstLine="567"/>
        <w:jc w:val="both"/>
        <w:rPr>
          <w:lang w:val="ru-RU"/>
        </w:rPr>
      </w:pPr>
      <w:r w:rsidRPr="00382308">
        <w:rPr>
          <w:lang w:val="ru-RU"/>
        </w:rPr>
        <w:t xml:space="preserve">Утвердить основные характеристики бюджета  муниципального образования </w:t>
      </w:r>
      <w:r w:rsidRPr="00382308">
        <w:rPr>
          <w:b/>
          <w:lang w:val="ru-RU"/>
        </w:rPr>
        <w:t>Черноануйское сельское поселение</w:t>
      </w:r>
      <w:r w:rsidRPr="00382308">
        <w:rPr>
          <w:lang w:val="ru-RU"/>
        </w:rPr>
        <w:t xml:space="preserve"> (далее – местный бюджет) на 201</w:t>
      </w:r>
      <w:r>
        <w:rPr>
          <w:lang w:val="ru-RU"/>
        </w:rPr>
        <w:t>7</w:t>
      </w:r>
      <w:r w:rsidRPr="00382308">
        <w:rPr>
          <w:lang w:val="ru-RU"/>
        </w:rPr>
        <w:t xml:space="preserve"> год:</w:t>
      </w:r>
    </w:p>
    <w:p w:rsidR="00642298" w:rsidRPr="00382308" w:rsidRDefault="00642298" w:rsidP="003F29A5">
      <w:pPr>
        <w:ind w:firstLine="567"/>
        <w:jc w:val="both"/>
        <w:rPr>
          <w:lang w:val="ru-RU"/>
        </w:rPr>
      </w:pPr>
      <w:r w:rsidRPr="00382308">
        <w:rPr>
          <w:lang w:val="ru-RU"/>
        </w:rPr>
        <w:t xml:space="preserve">1) прогнозируемый общий объем доходов местного бюджета в сумме </w:t>
      </w:r>
      <w:r>
        <w:rPr>
          <w:lang w:val="ru-RU"/>
        </w:rPr>
        <w:t>2806,64</w:t>
      </w:r>
      <w:r w:rsidRPr="00382308">
        <w:rPr>
          <w:lang w:val="ru-RU"/>
        </w:rPr>
        <w:t xml:space="preserve"> тыс. рублей; </w:t>
      </w:r>
    </w:p>
    <w:p w:rsidR="00642298" w:rsidRPr="00382308" w:rsidRDefault="00642298" w:rsidP="003F29A5">
      <w:pPr>
        <w:ind w:firstLine="567"/>
        <w:jc w:val="both"/>
        <w:rPr>
          <w:lang w:val="ru-RU"/>
        </w:rPr>
      </w:pPr>
      <w:r w:rsidRPr="00382308">
        <w:rPr>
          <w:lang w:val="ru-RU"/>
        </w:rPr>
        <w:t xml:space="preserve">2) общий объем расходов местного бюджета в сумме  </w:t>
      </w:r>
      <w:r>
        <w:rPr>
          <w:lang w:val="ru-RU"/>
        </w:rPr>
        <w:t>2806,64</w:t>
      </w:r>
      <w:r w:rsidRPr="00382308">
        <w:rPr>
          <w:lang w:val="ru-RU"/>
        </w:rPr>
        <w:t xml:space="preserve"> тыс. рублей;</w:t>
      </w:r>
    </w:p>
    <w:p w:rsidR="00642298" w:rsidRDefault="00642298" w:rsidP="003F29A5">
      <w:pPr>
        <w:ind w:firstLine="567"/>
        <w:jc w:val="both"/>
        <w:rPr>
          <w:lang w:val="ru-RU"/>
        </w:rPr>
      </w:pPr>
      <w:r w:rsidRPr="00382308">
        <w:rPr>
          <w:lang w:val="ru-RU"/>
        </w:rPr>
        <w:t>3) дефицит местного бюджета в сумме 0,00 тыс. рублей или  0 процентов от доходов без учета объема безвозмездных поступлений.</w:t>
      </w:r>
    </w:p>
    <w:p w:rsidR="00642298" w:rsidRPr="00382308" w:rsidRDefault="00642298" w:rsidP="003F29A5">
      <w:pPr>
        <w:ind w:firstLine="567"/>
        <w:jc w:val="both"/>
        <w:rPr>
          <w:lang w:val="ru-RU"/>
        </w:rPr>
      </w:pPr>
    </w:p>
    <w:p w:rsidR="00642298" w:rsidRPr="00382308" w:rsidRDefault="00642298" w:rsidP="005A77EB">
      <w:pPr>
        <w:ind w:firstLine="567"/>
        <w:jc w:val="both"/>
        <w:rPr>
          <w:b/>
          <w:lang w:val="ru-RU"/>
        </w:rPr>
      </w:pPr>
      <w:r w:rsidRPr="00382308">
        <w:rPr>
          <w:b/>
          <w:lang w:val="ru-RU"/>
        </w:rPr>
        <w:t>Статья 2. Отдельные показатели местного бюджета на 201</w:t>
      </w:r>
      <w:r>
        <w:rPr>
          <w:b/>
          <w:lang w:val="ru-RU"/>
        </w:rPr>
        <w:t>7</w:t>
      </w:r>
      <w:r w:rsidRPr="00382308">
        <w:rPr>
          <w:b/>
          <w:lang w:val="ru-RU"/>
        </w:rPr>
        <w:t xml:space="preserve"> год  </w:t>
      </w:r>
    </w:p>
    <w:p w:rsidR="00642298" w:rsidRPr="00382308" w:rsidRDefault="00642298" w:rsidP="003F29A5">
      <w:pPr>
        <w:ind w:firstLine="567"/>
        <w:jc w:val="both"/>
        <w:rPr>
          <w:lang w:val="ru-RU"/>
        </w:rPr>
      </w:pPr>
      <w:r w:rsidRPr="00382308">
        <w:rPr>
          <w:lang w:val="ru-RU"/>
        </w:rPr>
        <w:t>Утвердить иные характеристики местного бюджета на 201</w:t>
      </w:r>
      <w:r>
        <w:rPr>
          <w:lang w:val="ru-RU"/>
        </w:rPr>
        <w:t>7</w:t>
      </w:r>
      <w:r w:rsidRPr="00382308">
        <w:rPr>
          <w:lang w:val="ru-RU"/>
        </w:rPr>
        <w:t xml:space="preserve"> год:</w:t>
      </w:r>
    </w:p>
    <w:p w:rsidR="00642298" w:rsidRPr="00382308" w:rsidRDefault="00642298" w:rsidP="003F29A5">
      <w:pPr>
        <w:ind w:firstLine="567"/>
        <w:jc w:val="both"/>
        <w:rPr>
          <w:lang w:val="ru-RU"/>
        </w:rPr>
      </w:pPr>
      <w:r w:rsidRPr="00382308">
        <w:rPr>
          <w:lang w:val="ru-RU"/>
        </w:rPr>
        <w:t xml:space="preserve">1) общий объем безвозмездных поступлений в местный бюджет в сумме </w:t>
      </w:r>
      <w:r>
        <w:rPr>
          <w:lang w:val="ru-RU"/>
        </w:rPr>
        <w:t>2372,24</w:t>
      </w:r>
      <w:r w:rsidRPr="00382308">
        <w:rPr>
          <w:lang w:val="ru-RU"/>
        </w:rPr>
        <w:t xml:space="preserve">  тыс. рублей;</w:t>
      </w:r>
    </w:p>
    <w:p w:rsidR="00642298" w:rsidRPr="00382308" w:rsidRDefault="00642298" w:rsidP="008F77F3">
      <w:pPr>
        <w:ind w:firstLine="567"/>
        <w:jc w:val="both"/>
        <w:rPr>
          <w:lang w:val="ru-RU"/>
        </w:rPr>
      </w:pPr>
      <w:r w:rsidRPr="00382308">
        <w:rPr>
          <w:lang w:val="ru-RU"/>
        </w:rPr>
        <w:t xml:space="preserve">2) объем безвозмездных поступлений от других бюджетов бюджетной системы Российской Федерации в сумме </w:t>
      </w:r>
      <w:r>
        <w:rPr>
          <w:lang w:val="ru-RU"/>
        </w:rPr>
        <w:t>2372,24</w:t>
      </w:r>
      <w:r w:rsidRPr="00382308">
        <w:rPr>
          <w:lang w:val="ru-RU"/>
        </w:rPr>
        <w:t xml:space="preserve">  тыс. рублей;</w:t>
      </w:r>
    </w:p>
    <w:p w:rsidR="00642298" w:rsidRPr="00382308" w:rsidRDefault="00642298" w:rsidP="008F77F3">
      <w:pPr>
        <w:ind w:firstLine="567"/>
        <w:jc w:val="both"/>
        <w:rPr>
          <w:lang w:val="ru-RU"/>
        </w:rPr>
      </w:pPr>
      <w:r w:rsidRPr="00382308">
        <w:rPr>
          <w:lang w:val="ru-RU"/>
        </w:rPr>
        <w:t>3) предельный объем муниципального долга на 20</w:t>
      </w:r>
      <w:r>
        <w:rPr>
          <w:lang w:val="ru-RU"/>
        </w:rPr>
        <w:t>17</w:t>
      </w:r>
      <w:r w:rsidRPr="00382308">
        <w:rPr>
          <w:lang w:val="ru-RU"/>
        </w:rPr>
        <w:t xml:space="preserve"> год в сумме 0,00 тыс. рублей, верхний предел муниципального долга на 1 января 201</w:t>
      </w:r>
      <w:r>
        <w:rPr>
          <w:lang w:val="ru-RU"/>
        </w:rPr>
        <w:t>8</w:t>
      </w:r>
      <w:r w:rsidRPr="00382308">
        <w:rPr>
          <w:lang w:val="ru-RU"/>
        </w:rPr>
        <w:t xml:space="preserve"> года в сумме 0,00 тыс. рублей, в том числе верхний предел муниципального долга по муниципальным гарантиям на 1 января 201</w:t>
      </w:r>
      <w:r>
        <w:rPr>
          <w:lang w:val="ru-RU"/>
        </w:rPr>
        <w:t xml:space="preserve">8 </w:t>
      </w:r>
      <w:r w:rsidRPr="00382308">
        <w:rPr>
          <w:lang w:val="ru-RU"/>
        </w:rPr>
        <w:t>года в сумме 0,00 тыс. рублей;</w:t>
      </w:r>
    </w:p>
    <w:p w:rsidR="00642298" w:rsidRPr="00382308" w:rsidRDefault="00642298" w:rsidP="008F77F3">
      <w:pPr>
        <w:ind w:firstLine="567"/>
        <w:jc w:val="both"/>
        <w:rPr>
          <w:lang w:val="ru-RU"/>
        </w:rPr>
      </w:pPr>
      <w:r w:rsidRPr="00382308">
        <w:rPr>
          <w:lang w:val="ru-RU"/>
        </w:rPr>
        <w:t>4) источники финансирования дефицита местного бюджета согласно приложению № 1 к настоящему Решению.</w:t>
      </w:r>
    </w:p>
    <w:p w:rsidR="00642298" w:rsidRPr="00382308" w:rsidRDefault="00642298" w:rsidP="003F29A5">
      <w:pPr>
        <w:ind w:firstLine="567"/>
        <w:jc w:val="both"/>
        <w:rPr>
          <w:b/>
          <w:lang w:val="ru-RU"/>
        </w:rPr>
      </w:pPr>
      <w:r w:rsidRPr="00382308">
        <w:rPr>
          <w:i/>
          <w:lang w:val="ru-RU"/>
        </w:rPr>
        <w:t xml:space="preserve"> </w:t>
      </w:r>
    </w:p>
    <w:p w:rsidR="00642298" w:rsidRPr="00382308" w:rsidRDefault="00642298" w:rsidP="005A77EB">
      <w:pPr>
        <w:ind w:firstLine="567"/>
        <w:jc w:val="both"/>
        <w:rPr>
          <w:b/>
          <w:lang w:val="ru-RU"/>
        </w:rPr>
      </w:pPr>
      <w:r w:rsidRPr="00382308">
        <w:rPr>
          <w:b/>
          <w:lang w:val="ru-RU"/>
        </w:rPr>
        <w:t>Статья 3.</w:t>
      </w:r>
      <w:r w:rsidRPr="00382308">
        <w:rPr>
          <w:lang w:val="ru-RU"/>
        </w:rPr>
        <w:t xml:space="preserve"> </w:t>
      </w:r>
      <w:r w:rsidRPr="00382308">
        <w:rPr>
          <w:b/>
          <w:lang w:val="ru-RU"/>
        </w:rPr>
        <w:t>Основные характеристики местного бюджета  на  плановый период 201</w:t>
      </w:r>
      <w:r>
        <w:rPr>
          <w:b/>
          <w:lang w:val="ru-RU"/>
        </w:rPr>
        <w:t>8</w:t>
      </w:r>
      <w:r w:rsidRPr="00382308">
        <w:rPr>
          <w:b/>
          <w:lang w:val="ru-RU"/>
        </w:rPr>
        <w:t xml:space="preserve"> и 201</w:t>
      </w:r>
      <w:r>
        <w:rPr>
          <w:b/>
          <w:lang w:val="ru-RU"/>
        </w:rPr>
        <w:t>9</w:t>
      </w:r>
      <w:r w:rsidRPr="00382308">
        <w:rPr>
          <w:b/>
          <w:lang w:val="ru-RU"/>
        </w:rPr>
        <w:t xml:space="preserve">годов </w:t>
      </w:r>
    </w:p>
    <w:p w:rsidR="00642298" w:rsidRPr="00382308" w:rsidRDefault="00642298" w:rsidP="003F29A5">
      <w:pPr>
        <w:ind w:firstLine="567"/>
        <w:jc w:val="both"/>
        <w:rPr>
          <w:lang w:val="ru-RU"/>
        </w:rPr>
      </w:pPr>
    </w:p>
    <w:p w:rsidR="00642298" w:rsidRPr="00382308" w:rsidRDefault="00642298" w:rsidP="003F29A5">
      <w:pPr>
        <w:ind w:firstLine="567"/>
        <w:jc w:val="both"/>
        <w:rPr>
          <w:lang w:val="ru-RU"/>
        </w:rPr>
      </w:pPr>
      <w:r w:rsidRPr="00382308">
        <w:rPr>
          <w:lang w:val="ru-RU"/>
        </w:rPr>
        <w:t>Утвердить основные характеристики местного бюджета на 201</w:t>
      </w:r>
      <w:r>
        <w:rPr>
          <w:lang w:val="ru-RU"/>
        </w:rPr>
        <w:t>8</w:t>
      </w:r>
      <w:r w:rsidRPr="00382308">
        <w:rPr>
          <w:lang w:val="ru-RU"/>
        </w:rPr>
        <w:t xml:space="preserve"> год и на 201</w:t>
      </w:r>
      <w:r>
        <w:rPr>
          <w:lang w:val="ru-RU"/>
        </w:rPr>
        <w:t>9</w:t>
      </w:r>
      <w:r w:rsidRPr="00382308">
        <w:rPr>
          <w:lang w:val="ru-RU"/>
        </w:rPr>
        <w:t xml:space="preserve"> год:</w:t>
      </w:r>
    </w:p>
    <w:p w:rsidR="00642298" w:rsidRPr="00382308" w:rsidRDefault="00642298" w:rsidP="003F29A5">
      <w:pPr>
        <w:ind w:firstLine="567"/>
        <w:jc w:val="both"/>
        <w:rPr>
          <w:lang w:val="ru-RU"/>
        </w:rPr>
      </w:pPr>
      <w:r w:rsidRPr="00382308">
        <w:rPr>
          <w:lang w:val="ru-RU"/>
        </w:rPr>
        <w:t>1) прогнозируемый общий объем доходов местного бюджета на 201</w:t>
      </w:r>
      <w:r>
        <w:rPr>
          <w:lang w:val="ru-RU"/>
        </w:rPr>
        <w:t>8</w:t>
      </w:r>
      <w:r w:rsidRPr="00382308">
        <w:rPr>
          <w:lang w:val="ru-RU"/>
        </w:rPr>
        <w:t xml:space="preserve"> год в сумме  </w:t>
      </w:r>
      <w:r>
        <w:rPr>
          <w:lang w:val="ru-RU"/>
        </w:rPr>
        <w:t>2741,60</w:t>
      </w:r>
      <w:r w:rsidRPr="00382308">
        <w:rPr>
          <w:lang w:val="ru-RU"/>
        </w:rPr>
        <w:t xml:space="preserve"> тыс. рублей и на 201</w:t>
      </w:r>
      <w:r>
        <w:rPr>
          <w:lang w:val="ru-RU"/>
        </w:rPr>
        <w:t>9</w:t>
      </w:r>
      <w:r w:rsidRPr="00382308">
        <w:rPr>
          <w:lang w:val="ru-RU"/>
        </w:rPr>
        <w:t xml:space="preserve"> год в сумме  </w:t>
      </w:r>
      <w:r>
        <w:rPr>
          <w:lang w:val="ru-RU"/>
        </w:rPr>
        <w:t>2742,10</w:t>
      </w:r>
      <w:r w:rsidRPr="00382308">
        <w:rPr>
          <w:lang w:val="ru-RU"/>
        </w:rPr>
        <w:t xml:space="preserve"> тыс.рублей; </w:t>
      </w:r>
    </w:p>
    <w:p w:rsidR="00642298" w:rsidRPr="00382308" w:rsidRDefault="00642298" w:rsidP="003F29A5">
      <w:pPr>
        <w:ind w:firstLine="567"/>
        <w:jc w:val="both"/>
        <w:rPr>
          <w:lang w:val="ru-RU"/>
        </w:rPr>
      </w:pPr>
      <w:r w:rsidRPr="00382308">
        <w:rPr>
          <w:lang w:val="ru-RU"/>
        </w:rPr>
        <w:t>2) общий объем расходов местного бюджета на 201</w:t>
      </w:r>
      <w:r>
        <w:rPr>
          <w:lang w:val="ru-RU"/>
        </w:rPr>
        <w:t>8</w:t>
      </w:r>
      <w:r w:rsidRPr="00382308">
        <w:rPr>
          <w:lang w:val="ru-RU"/>
        </w:rPr>
        <w:t xml:space="preserve"> год в сумме </w:t>
      </w:r>
      <w:r>
        <w:rPr>
          <w:lang w:val="ru-RU"/>
        </w:rPr>
        <w:t>2741,60</w:t>
      </w:r>
      <w:r w:rsidRPr="00382308">
        <w:rPr>
          <w:lang w:val="ru-RU"/>
        </w:rPr>
        <w:t xml:space="preserve"> </w:t>
      </w:r>
      <w:r>
        <w:rPr>
          <w:lang w:val="ru-RU"/>
        </w:rPr>
        <w:t>тыс. рублей и на 2019</w:t>
      </w:r>
      <w:r w:rsidRPr="00382308">
        <w:rPr>
          <w:lang w:val="ru-RU"/>
        </w:rPr>
        <w:t xml:space="preserve"> год в сумме </w:t>
      </w:r>
      <w:r>
        <w:rPr>
          <w:lang w:val="ru-RU"/>
        </w:rPr>
        <w:t>2742,10</w:t>
      </w:r>
      <w:r w:rsidRPr="00382308">
        <w:rPr>
          <w:lang w:val="ru-RU"/>
        </w:rPr>
        <w:t xml:space="preserve"> тыс. рублей; </w:t>
      </w:r>
    </w:p>
    <w:p w:rsidR="00642298" w:rsidRPr="00382308" w:rsidRDefault="00642298" w:rsidP="003F29A5">
      <w:pPr>
        <w:ind w:firstLine="567"/>
        <w:jc w:val="both"/>
        <w:rPr>
          <w:lang w:val="ru-RU"/>
        </w:rPr>
      </w:pPr>
      <w:r w:rsidRPr="00382308">
        <w:rPr>
          <w:lang w:val="ru-RU"/>
        </w:rPr>
        <w:t>3) дефицит местного бюджета на 201</w:t>
      </w:r>
      <w:r>
        <w:rPr>
          <w:lang w:val="ru-RU"/>
        </w:rPr>
        <w:t>8</w:t>
      </w:r>
      <w:r w:rsidRPr="00382308">
        <w:rPr>
          <w:lang w:val="ru-RU"/>
        </w:rPr>
        <w:t xml:space="preserve"> год в сумме 0,00 тыс. рублей или  0 процентов от доходов без учета объема безвозмездных поступлений и на 20</w:t>
      </w:r>
      <w:r>
        <w:rPr>
          <w:lang w:val="ru-RU"/>
        </w:rPr>
        <w:t>19</w:t>
      </w:r>
      <w:r w:rsidRPr="00382308">
        <w:rPr>
          <w:lang w:val="ru-RU"/>
        </w:rPr>
        <w:t xml:space="preserve"> год в сумме 0,00 тыс. рублей или  0 процентов от доходов без учета объема безвозмездных поступлений.</w:t>
      </w:r>
    </w:p>
    <w:p w:rsidR="00642298" w:rsidRPr="00382308" w:rsidRDefault="00642298" w:rsidP="003F29A5">
      <w:pPr>
        <w:ind w:firstLine="567"/>
        <w:jc w:val="both"/>
        <w:rPr>
          <w:lang w:val="ru-RU"/>
        </w:rPr>
      </w:pPr>
    </w:p>
    <w:p w:rsidR="00642298" w:rsidRPr="00382308" w:rsidRDefault="00642298" w:rsidP="003F29A5">
      <w:pPr>
        <w:ind w:firstLine="567"/>
        <w:jc w:val="both"/>
        <w:rPr>
          <w:lang w:val="ru-RU"/>
        </w:rPr>
      </w:pPr>
      <w:r w:rsidRPr="00382308">
        <w:rPr>
          <w:b/>
          <w:lang w:val="ru-RU"/>
        </w:rPr>
        <w:t>Статья 4.</w:t>
      </w:r>
      <w:r w:rsidRPr="00382308">
        <w:rPr>
          <w:lang w:val="ru-RU"/>
        </w:rPr>
        <w:t xml:space="preserve"> </w:t>
      </w:r>
      <w:r w:rsidRPr="00382308">
        <w:rPr>
          <w:b/>
          <w:lang w:val="ru-RU"/>
        </w:rPr>
        <w:t>Отдельные показатели местного бюджета на  плановый период 201</w:t>
      </w:r>
      <w:r>
        <w:rPr>
          <w:b/>
          <w:lang w:val="ru-RU"/>
        </w:rPr>
        <w:t>8</w:t>
      </w:r>
      <w:r w:rsidRPr="00382308">
        <w:rPr>
          <w:b/>
          <w:lang w:val="ru-RU"/>
        </w:rPr>
        <w:t xml:space="preserve"> и 201</w:t>
      </w:r>
      <w:r>
        <w:rPr>
          <w:b/>
          <w:lang w:val="ru-RU"/>
        </w:rPr>
        <w:t>9</w:t>
      </w:r>
      <w:r w:rsidRPr="00382308">
        <w:rPr>
          <w:b/>
          <w:lang w:val="ru-RU"/>
        </w:rPr>
        <w:t xml:space="preserve"> годов</w:t>
      </w:r>
    </w:p>
    <w:p w:rsidR="00642298" w:rsidRPr="00382308" w:rsidRDefault="00642298" w:rsidP="003F29A5">
      <w:pPr>
        <w:ind w:firstLine="567"/>
        <w:jc w:val="both"/>
        <w:rPr>
          <w:lang w:val="ru-RU"/>
        </w:rPr>
      </w:pPr>
      <w:r w:rsidRPr="00382308">
        <w:rPr>
          <w:lang w:val="ru-RU"/>
        </w:rPr>
        <w:t>Утвердить иные характе</w:t>
      </w:r>
      <w:r>
        <w:rPr>
          <w:lang w:val="ru-RU"/>
        </w:rPr>
        <w:t>ристики местного бюджета на 2018 год и на 2019</w:t>
      </w:r>
      <w:r w:rsidRPr="00382308">
        <w:rPr>
          <w:lang w:val="ru-RU"/>
        </w:rPr>
        <w:t xml:space="preserve"> год:</w:t>
      </w:r>
    </w:p>
    <w:p w:rsidR="00642298" w:rsidRPr="00382308" w:rsidRDefault="00642298" w:rsidP="00434A84">
      <w:pPr>
        <w:ind w:firstLine="567"/>
        <w:jc w:val="both"/>
        <w:rPr>
          <w:lang w:val="ru-RU"/>
        </w:rPr>
      </w:pPr>
      <w:r w:rsidRPr="00382308">
        <w:rPr>
          <w:lang w:val="ru-RU"/>
        </w:rPr>
        <w:t>1) общий объем безвозмездных поступлений в местный бюджет на 201</w:t>
      </w:r>
      <w:r>
        <w:rPr>
          <w:lang w:val="ru-RU"/>
        </w:rPr>
        <w:t>8</w:t>
      </w:r>
      <w:r w:rsidRPr="00382308">
        <w:rPr>
          <w:lang w:val="ru-RU"/>
        </w:rPr>
        <w:t xml:space="preserve"> год в сумме </w:t>
      </w:r>
      <w:r>
        <w:rPr>
          <w:lang w:val="ru-RU"/>
        </w:rPr>
        <w:t>2306,20</w:t>
      </w:r>
      <w:r w:rsidRPr="00382308">
        <w:rPr>
          <w:lang w:val="ru-RU"/>
        </w:rPr>
        <w:t xml:space="preserve"> тыс. рублей и на 201</w:t>
      </w:r>
      <w:r>
        <w:rPr>
          <w:lang w:val="ru-RU"/>
        </w:rPr>
        <w:t>9 год в сумме 2306,20</w:t>
      </w:r>
      <w:r w:rsidRPr="00382308">
        <w:rPr>
          <w:lang w:val="ru-RU"/>
        </w:rPr>
        <w:t xml:space="preserve"> тыс. рублей;</w:t>
      </w:r>
    </w:p>
    <w:p w:rsidR="00642298" w:rsidRPr="00382308" w:rsidRDefault="00642298" w:rsidP="003F29A5">
      <w:pPr>
        <w:ind w:firstLine="567"/>
        <w:jc w:val="both"/>
        <w:rPr>
          <w:lang w:val="ru-RU"/>
        </w:rPr>
      </w:pPr>
      <w:r w:rsidRPr="00382308">
        <w:rPr>
          <w:lang w:val="ru-RU"/>
        </w:rPr>
        <w:t>2) объем безвозмездных поступлений от других бюджетов бюджетной системы Российской Федерации на 201</w:t>
      </w:r>
      <w:r>
        <w:rPr>
          <w:lang w:val="ru-RU"/>
        </w:rPr>
        <w:t>8</w:t>
      </w:r>
      <w:r w:rsidRPr="00382308">
        <w:rPr>
          <w:lang w:val="ru-RU"/>
        </w:rPr>
        <w:t xml:space="preserve"> год в сумме </w:t>
      </w:r>
      <w:r>
        <w:rPr>
          <w:lang w:val="ru-RU"/>
        </w:rPr>
        <w:t>2306,20</w:t>
      </w:r>
      <w:r w:rsidRPr="00382308">
        <w:rPr>
          <w:lang w:val="ru-RU"/>
        </w:rPr>
        <w:t xml:space="preserve"> </w:t>
      </w:r>
      <w:r>
        <w:rPr>
          <w:lang w:val="ru-RU"/>
        </w:rPr>
        <w:t>тыс. рублей и на 2019</w:t>
      </w:r>
      <w:r w:rsidRPr="00382308">
        <w:rPr>
          <w:lang w:val="ru-RU"/>
        </w:rPr>
        <w:t xml:space="preserve"> год в сумме </w:t>
      </w:r>
      <w:r>
        <w:rPr>
          <w:lang w:val="ru-RU"/>
        </w:rPr>
        <w:t>2306,20</w:t>
      </w:r>
      <w:r w:rsidRPr="00382308">
        <w:rPr>
          <w:lang w:val="ru-RU"/>
        </w:rPr>
        <w:t xml:space="preserve"> тыс. рублей;</w:t>
      </w:r>
    </w:p>
    <w:p w:rsidR="00642298" w:rsidRPr="00382308" w:rsidRDefault="00642298" w:rsidP="008F77F3">
      <w:pPr>
        <w:ind w:firstLine="567"/>
        <w:jc w:val="both"/>
        <w:rPr>
          <w:lang w:val="ru-RU"/>
        </w:rPr>
      </w:pPr>
      <w:r w:rsidRPr="00382308">
        <w:rPr>
          <w:lang w:val="ru-RU"/>
        </w:rPr>
        <w:t>3) предельный объем муниципального долга на 201</w:t>
      </w:r>
      <w:r>
        <w:rPr>
          <w:lang w:val="ru-RU"/>
        </w:rPr>
        <w:t>8</w:t>
      </w:r>
      <w:r w:rsidRPr="00382308">
        <w:rPr>
          <w:lang w:val="ru-RU"/>
        </w:rPr>
        <w:t xml:space="preserve"> год в сумме 0,00 тыс. рублей и на 201</w:t>
      </w:r>
      <w:r>
        <w:rPr>
          <w:lang w:val="ru-RU"/>
        </w:rPr>
        <w:t>9</w:t>
      </w:r>
      <w:r w:rsidRPr="00382308">
        <w:rPr>
          <w:lang w:val="ru-RU"/>
        </w:rPr>
        <w:t xml:space="preserve"> год в сумме 0,00 тыс.рублей, верхний предел муниципального долга на 1 января 201</w:t>
      </w:r>
      <w:r>
        <w:rPr>
          <w:lang w:val="ru-RU"/>
        </w:rPr>
        <w:t>9</w:t>
      </w:r>
      <w:r w:rsidRPr="00382308">
        <w:rPr>
          <w:lang w:val="ru-RU"/>
        </w:rPr>
        <w:t xml:space="preserve"> года в сумме 0,00 тыс. рублей и на 1 января 20</w:t>
      </w:r>
      <w:r>
        <w:rPr>
          <w:lang w:val="ru-RU"/>
        </w:rPr>
        <w:t>20</w:t>
      </w:r>
      <w:r w:rsidRPr="00382308">
        <w:rPr>
          <w:lang w:val="ru-RU"/>
        </w:rPr>
        <w:t xml:space="preserve"> года в сумме 0,00 тыс. рублей, в том числе верхний предел муниципального долга по муниципальным гарантиям на 1 января 201</w:t>
      </w:r>
      <w:r>
        <w:rPr>
          <w:lang w:val="ru-RU"/>
        </w:rPr>
        <w:t>9</w:t>
      </w:r>
      <w:r w:rsidRPr="00382308">
        <w:rPr>
          <w:lang w:val="ru-RU"/>
        </w:rPr>
        <w:t xml:space="preserve"> года  в сумме 0,00 тыс. рублей и на 1 января 20</w:t>
      </w:r>
      <w:r>
        <w:rPr>
          <w:lang w:val="ru-RU"/>
        </w:rPr>
        <w:t>20</w:t>
      </w:r>
      <w:r w:rsidRPr="00382308">
        <w:rPr>
          <w:lang w:val="ru-RU"/>
        </w:rPr>
        <w:t xml:space="preserve"> года в сумме 0,00 тыс. рублей;</w:t>
      </w:r>
    </w:p>
    <w:p w:rsidR="00642298" w:rsidRPr="00382308" w:rsidRDefault="00642298" w:rsidP="008F77F3">
      <w:pPr>
        <w:ind w:firstLine="567"/>
        <w:jc w:val="both"/>
        <w:rPr>
          <w:lang w:val="ru-RU"/>
        </w:rPr>
      </w:pPr>
      <w:r w:rsidRPr="00382308">
        <w:rPr>
          <w:lang w:val="ru-RU"/>
        </w:rPr>
        <w:t>4) источники финансирования дефицита местного бюджета на 20</w:t>
      </w:r>
      <w:r>
        <w:rPr>
          <w:lang w:val="ru-RU"/>
        </w:rPr>
        <w:t>18</w:t>
      </w:r>
      <w:r w:rsidRPr="00382308">
        <w:rPr>
          <w:lang w:val="ru-RU"/>
        </w:rPr>
        <w:t xml:space="preserve"> год и на 201</w:t>
      </w:r>
      <w:r>
        <w:rPr>
          <w:lang w:val="ru-RU"/>
        </w:rPr>
        <w:t>9</w:t>
      </w:r>
      <w:r w:rsidRPr="00382308">
        <w:rPr>
          <w:lang w:val="ru-RU"/>
        </w:rPr>
        <w:t xml:space="preserve"> год согласно приложению № 2 к настоящему Решению.</w:t>
      </w:r>
    </w:p>
    <w:p w:rsidR="00642298" w:rsidRPr="00382308" w:rsidRDefault="00642298" w:rsidP="003F29A5">
      <w:pPr>
        <w:ind w:firstLine="567"/>
        <w:jc w:val="both"/>
        <w:rPr>
          <w:b/>
          <w:lang w:val="ru-RU"/>
        </w:rPr>
      </w:pPr>
    </w:p>
    <w:p w:rsidR="00642298" w:rsidRPr="00382308" w:rsidRDefault="00642298" w:rsidP="003F29A5">
      <w:pPr>
        <w:ind w:firstLine="567"/>
        <w:jc w:val="both"/>
        <w:rPr>
          <w:lang w:val="ru-RU"/>
        </w:rPr>
      </w:pPr>
      <w:r w:rsidRPr="00382308">
        <w:rPr>
          <w:b/>
          <w:lang w:val="ru-RU"/>
        </w:rPr>
        <w:t xml:space="preserve">Статья 5. </w:t>
      </w:r>
      <w:r w:rsidRPr="00382308">
        <w:rPr>
          <w:lang w:val="ru-RU"/>
        </w:rPr>
        <w:t xml:space="preserve"> Главные администраторы доходов местного бюджета</w:t>
      </w:r>
    </w:p>
    <w:p w:rsidR="00642298" w:rsidRPr="00382308" w:rsidRDefault="00642298" w:rsidP="003F29A5">
      <w:pPr>
        <w:ind w:firstLine="567"/>
        <w:jc w:val="both"/>
        <w:rPr>
          <w:lang w:val="ru-RU"/>
        </w:rPr>
      </w:pPr>
      <w:r w:rsidRPr="00382308">
        <w:rPr>
          <w:lang w:val="ru-RU"/>
        </w:rPr>
        <w:t>1. Утвердить перечень главных администраторов доходов местного бюджета согласно приложению № 3 к настоящему Решению.</w:t>
      </w:r>
    </w:p>
    <w:p w:rsidR="00642298" w:rsidRPr="00382308" w:rsidRDefault="00642298" w:rsidP="003F29A5">
      <w:pPr>
        <w:ind w:firstLine="567"/>
        <w:jc w:val="both"/>
        <w:rPr>
          <w:lang w:val="ru-RU"/>
        </w:rPr>
      </w:pPr>
      <w:r w:rsidRPr="00382308">
        <w:rPr>
          <w:lang w:val="ru-RU"/>
        </w:rPr>
        <w:t>2. Утвердить перечень главных администраторов источников финансирования дефицита  местного бюджета согласно приложению № 4 к настоящему Решению.</w:t>
      </w:r>
    </w:p>
    <w:p w:rsidR="00642298" w:rsidRPr="00382308" w:rsidRDefault="00642298" w:rsidP="003F29A5">
      <w:pPr>
        <w:ind w:firstLine="567"/>
        <w:jc w:val="both"/>
        <w:rPr>
          <w:lang w:val="ru-RU"/>
        </w:rPr>
      </w:pPr>
    </w:p>
    <w:p w:rsidR="00642298" w:rsidRPr="00382308" w:rsidRDefault="00642298" w:rsidP="005947D0">
      <w:pPr>
        <w:ind w:firstLine="567"/>
        <w:jc w:val="both"/>
        <w:rPr>
          <w:lang w:val="ru-RU"/>
        </w:rPr>
      </w:pPr>
      <w:r w:rsidRPr="00382308">
        <w:rPr>
          <w:b/>
          <w:lang w:val="ru-RU"/>
        </w:rPr>
        <w:t>Статья 6</w:t>
      </w:r>
      <w:r w:rsidRPr="00382308">
        <w:rPr>
          <w:lang w:val="ru-RU"/>
        </w:rPr>
        <w:t>. Нормативы распределения доходов</w:t>
      </w:r>
    </w:p>
    <w:p w:rsidR="00642298" w:rsidRDefault="00642298" w:rsidP="000973F4">
      <w:pPr>
        <w:ind w:firstLine="567"/>
        <w:jc w:val="both"/>
        <w:rPr>
          <w:lang w:val="ru-RU"/>
        </w:rPr>
      </w:pPr>
      <w:r w:rsidRPr="00382308">
        <w:rPr>
          <w:lang w:val="ru-RU"/>
        </w:rPr>
        <w:t xml:space="preserve">Установить, что в </w:t>
      </w:r>
      <w:r>
        <w:rPr>
          <w:lang w:val="ru-RU"/>
        </w:rPr>
        <w:t>2017</w:t>
      </w:r>
      <w:r w:rsidRPr="00382308">
        <w:rPr>
          <w:lang w:val="ru-RU"/>
        </w:rPr>
        <w:t xml:space="preserve"> году и на плановый период </w:t>
      </w:r>
      <w:r>
        <w:rPr>
          <w:lang w:val="ru-RU"/>
        </w:rPr>
        <w:t>2018</w:t>
      </w:r>
      <w:r w:rsidRPr="00382308">
        <w:rPr>
          <w:lang w:val="ru-RU"/>
        </w:rPr>
        <w:t xml:space="preserve"> и </w:t>
      </w:r>
      <w:r>
        <w:rPr>
          <w:lang w:val="ru-RU"/>
        </w:rPr>
        <w:t>2019</w:t>
      </w:r>
      <w:r w:rsidRPr="00382308">
        <w:rPr>
          <w:lang w:val="ru-RU"/>
        </w:rPr>
        <w:t xml:space="preserve"> годов по федеральным, региональным  и местным налогам и сборам, налогам, предусмотренным специальными налоговыми режимами, и неналоговым доходам применяются нормативы отчислений, установленные Бюджетным кодексом Российской Федерации, Решением </w:t>
      </w:r>
      <w:r>
        <w:rPr>
          <w:lang w:val="ru-RU"/>
        </w:rPr>
        <w:t xml:space="preserve"> Совета депутатов "О бюдже</w:t>
      </w:r>
      <w:r w:rsidRPr="00382308">
        <w:rPr>
          <w:lang w:val="ru-RU"/>
        </w:rPr>
        <w:t xml:space="preserve">те МО </w:t>
      </w:r>
      <w:r>
        <w:rPr>
          <w:b/>
          <w:lang w:val="ru-RU"/>
        </w:rPr>
        <w:t>Усть-Канский район"</w:t>
      </w:r>
      <w:r w:rsidRPr="00382308">
        <w:rPr>
          <w:b/>
          <w:lang w:val="ru-RU"/>
        </w:rPr>
        <w:t xml:space="preserve"> </w:t>
      </w:r>
      <w:r w:rsidRPr="00382308">
        <w:rPr>
          <w:lang w:val="ru-RU"/>
        </w:rPr>
        <w:t xml:space="preserve">на </w:t>
      </w:r>
      <w:r>
        <w:rPr>
          <w:lang w:val="ru-RU"/>
        </w:rPr>
        <w:t>2015</w:t>
      </w:r>
      <w:r w:rsidRPr="00382308">
        <w:rPr>
          <w:lang w:val="ru-RU"/>
        </w:rPr>
        <w:t xml:space="preserve"> год и на плановый период </w:t>
      </w:r>
      <w:r>
        <w:rPr>
          <w:lang w:val="ru-RU"/>
        </w:rPr>
        <w:t>2016</w:t>
      </w:r>
      <w:r w:rsidRPr="00382308">
        <w:rPr>
          <w:lang w:val="ru-RU"/>
        </w:rPr>
        <w:t xml:space="preserve"> и </w:t>
      </w:r>
      <w:r>
        <w:rPr>
          <w:lang w:val="ru-RU"/>
        </w:rPr>
        <w:t>2017</w:t>
      </w:r>
      <w:r w:rsidRPr="00382308">
        <w:rPr>
          <w:lang w:val="ru-RU"/>
        </w:rPr>
        <w:t xml:space="preserve"> годов» и Решением «</w:t>
      </w:r>
      <w:r>
        <w:rPr>
          <w:lang w:val="ru-RU"/>
        </w:rPr>
        <w:t>Об установлении единых нормативов отчислений в бюджеты сельских поселений МО "Усть-Канский район"</w:t>
      </w:r>
      <w:r w:rsidRPr="00382308">
        <w:rPr>
          <w:lang w:val="ru-RU"/>
        </w:rPr>
        <w:t xml:space="preserve">» районного Совета депутатов от </w:t>
      </w:r>
      <w:r>
        <w:rPr>
          <w:lang w:val="ru-RU"/>
        </w:rPr>
        <w:t xml:space="preserve">25.11.10 </w:t>
      </w:r>
      <w:r w:rsidRPr="00382308">
        <w:rPr>
          <w:lang w:val="ru-RU"/>
        </w:rPr>
        <w:t xml:space="preserve">года № </w:t>
      </w:r>
      <w:r>
        <w:rPr>
          <w:lang w:val="ru-RU"/>
        </w:rPr>
        <w:t>16-109</w:t>
      </w:r>
      <w:r w:rsidRPr="00382308">
        <w:rPr>
          <w:lang w:val="ru-RU"/>
        </w:rPr>
        <w:t xml:space="preserve"> </w:t>
      </w:r>
      <w:r>
        <w:rPr>
          <w:lang w:val="ru-RU"/>
        </w:rPr>
        <w:t>.</w:t>
      </w:r>
    </w:p>
    <w:p w:rsidR="00642298" w:rsidRPr="00382308" w:rsidRDefault="00642298" w:rsidP="004000D7">
      <w:pPr>
        <w:jc w:val="both"/>
        <w:rPr>
          <w:lang w:val="ru-RU"/>
        </w:rPr>
      </w:pPr>
    </w:p>
    <w:p w:rsidR="00642298" w:rsidRPr="00382308" w:rsidRDefault="00642298" w:rsidP="003F29A5">
      <w:pPr>
        <w:ind w:firstLine="567"/>
        <w:jc w:val="both"/>
        <w:rPr>
          <w:lang w:val="ru-RU"/>
        </w:rPr>
      </w:pPr>
      <w:r w:rsidRPr="00382308">
        <w:rPr>
          <w:b/>
          <w:lang w:val="ru-RU"/>
        </w:rPr>
        <w:t>Статья 7.</w:t>
      </w:r>
      <w:r w:rsidRPr="00382308">
        <w:rPr>
          <w:lang w:val="ru-RU"/>
        </w:rPr>
        <w:t xml:space="preserve"> </w:t>
      </w:r>
      <w:r w:rsidRPr="00382308">
        <w:rPr>
          <w:b/>
          <w:lang w:val="ru-RU"/>
        </w:rPr>
        <w:t>Доходы местного бюджета</w:t>
      </w:r>
      <w:r w:rsidRPr="00382308">
        <w:rPr>
          <w:lang w:val="ru-RU"/>
        </w:rPr>
        <w:t xml:space="preserve"> </w:t>
      </w:r>
      <w:r w:rsidRPr="00382308">
        <w:rPr>
          <w:b/>
          <w:lang w:val="ru-RU"/>
        </w:rPr>
        <w:t xml:space="preserve"> на 201</w:t>
      </w:r>
      <w:r>
        <w:rPr>
          <w:b/>
          <w:lang w:val="ru-RU"/>
        </w:rPr>
        <w:t>7</w:t>
      </w:r>
      <w:r w:rsidRPr="00382308">
        <w:rPr>
          <w:b/>
          <w:lang w:val="ru-RU"/>
        </w:rPr>
        <w:t xml:space="preserve"> год и на плановый период 201</w:t>
      </w:r>
      <w:r>
        <w:rPr>
          <w:b/>
          <w:lang w:val="ru-RU"/>
        </w:rPr>
        <w:t>8</w:t>
      </w:r>
      <w:r w:rsidRPr="00382308">
        <w:rPr>
          <w:b/>
          <w:lang w:val="ru-RU"/>
        </w:rPr>
        <w:t xml:space="preserve"> и 201</w:t>
      </w:r>
      <w:r>
        <w:rPr>
          <w:b/>
          <w:lang w:val="ru-RU"/>
        </w:rPr>
        <w:t>9</w:t>
      </w:r>
      <w:r w:rsidRPr="00382308">
        <w:rPr>
          <w:b/>
          <w:lang w:val="ru-RU"/>
        </w:rPr>
        <w:t xml:space="preserve"> годов</w:t>
      </w:r>
    </w:p>
    <w:p w:rsidR="00642298" w:rsidRPr="00382308" w:rsidRDefault="00642298" w:rsidP="003F29A5">
      <w:pPr>
        <w:ind w:firstLine="567"/>
        <w:jc w:val="both"/>
        <w:rPr>
          <w:lang w:val="ru-RU"/>
        </w:rPr>
      </w:pPr>
      <w:r>
        <w:rPr>
          <w:lang w:val="ru-RU"/>
        </w:rPr>
        <w:t>1.</w:t>
      </w:r>
      <w:r w:rsidRPr="00382308">
        <w:rPr>
          <w:lang w:val="ru-RU"/>
        </w:rPr>
        <w:t>Утвердить в местном бюджете на 201</w:t>
      </w:r>
      <w:r>
        <w:rPr>
          <w:lang w:val="ru-RU"/>
        </w:rPr>
        <w:t>7</w:t>
      </w:r>
      <w:r w:rsidRPr="00382308">
        <w:rPr>
          <w:lang w:val="ru-RU"/>
        </w:rPr>
        <w:t xml:space="preserve"> год поступления доходов по основным источникам в объеме согласно приложению № 5 к настоящему Решению.</w:t>
      </w:r>
    </w:p>
    <w:p w:rsidR="00642298" w:rsidRDefault="00642298" w:rsidP="003F29A5">
      <w:pPr>
        <w:ind w:firstLine="567"/>
        <w:jc w:val="both"/>
        <w:rPr>
          <w:lang w:val="ru-RU"/>
        </w:rPr>
      </w:pPr>
      <w:r>
        <w:rPr>
          <w:lang w:val="ru-RU"/>
        </w:rPr>
        <w:t>2.</w:t>
      </w:r>
      <w:r w:rsidRPr="00382308">
        <w:rPr>
          <w:lang w:val="ru-RU"/>
        </w:rPr>
        <w:t>Утвердить в местном бюджете на 201</w:t>
      </w:r>
      <w:r>
        <w:rPr>
          <w:lang w:val="ru-RU"/>
        </w:rPr>
        <w:t>8 год и на 2019</w:t>
      </w:r>
      <w:r w:rsidRPr="00382308">
        <w:rPr>
          <w:lang w:val="ru-RU"/>
        </w:rPr>
        <w:t xml:space="preserve"> год поступления доходов по основным источникам в объеме согласно приложению № 6 к настоящему Решению.</w:t>
      </w:r>
    </w:p>
    <w:p w:rsidR="00642298" w:rsidRPr="00382308" w:rsidRDefault="00642298" w:rsidP="003F29A5">
      <w:pPr>
        <w:ind w:firstLine="567"/>
        <w:jc w:val="both"/>
        <w:rPr>
          <w:lang w:val="ru-RU"/>
        </w:rPr>
      </w:pPr>
    </w:p>
    <w:p w:rsidR="00642298" w:rsidRPr="00382308" w:rsidRDefault="00642298" w:rsidP="000731BB">
      <w:pPr>
        <w:ind w:firstLine="567"/>
        <w:jc w:val="both"/>
        <w:rPr>
          <w:lang w:val="ru-RU"/>
        </w:rPr>
      </w:pPr>
      <w:r w:rsidRPr="00382308">
        <w:rPr>
          <w:b/>
          <w:lang w:val="ru-RU"/>
        </w:rPr>
        <w:t>Статья 8. Бюджетные ассигнования местного бюджета на 201</w:t>
      </w:r>
      <w:r>
        <w:rPr>
          <w:b/>
          <w:lang w:val="ru-RU"/>
        </w:rPr>
        <w:t>7 год и на плановый период 2018 и 2019</w:t>
      </w:r>
      <w:r w:rsidRPr="00382308">
        <w:rPr>
          <w:b/>
          <w:lang w:val="ru-RU"/>
        </w:rPr>
        <w:t xml:space="preserve"> годов</w:t>
      </w:r>
    </w:p>
    <w:p w:rsidR="00642298" w:rsidRPr="00382308" w:rsidRDefault="00642298" w:rsidP="003F29A5">
      <w:pPr>
        <w:ind w:firstLine="567"/>
        <w:jc w:val="both"/>
        <w:rPr>
          <w:lang w:val="ru-RU"/>
        </w:rPr>
      </w:pPr>
      <w:r>
        <w:rPr>
          <w:lang w:val="ru-RU"/>
        </w:rPr>
        <w:t>1.</w:t>
      </w:r>
      <w:r w:rsidRPr="00382308">
        <w:rPr>
          <w:lang w:val="ru-RU"/>
        </w:rPr>
        <w:t xml:space="preserve"> Утвердить распределение бюджетных ассигнований местного бюджета по разделам, подразделам классификации расходов </w:t>
      </w:r>
      <w:r>
        <w:rPr>
          <w:lang w:val="ru-RU"/>
        </w:rPr>
        <w:t xml:space="preserve">местного </w:t>
      </w:r>
      <w:r w:rsidRPr="00382308">
        <w:rPr>
          <w:lang w:val="ru-RU"/>
        </w:rPr>
        <w:t xml:space="preserve">бюджета </w:t>
      </w:r>
      <w:r w:rsidRPr="00382308">
        <w:rPr>
          <w:b/>
          <w:lang w:val="ru-RU"/>
        </w:rPr>
        <w:t xml:space="preserve"> </w:t>
      </w:r>
      <w:r w:rsidRPr="00382308">
        <w:rPr>
          <w:lang w:val="ru-RU"/>
        </w:rPr>
        <w:t>:</w:t>
      </w:r>
    </w:p>
    <w:p w:rsidR="00642298" w:rsidRPr="00382308" w:rsidRDefault="00642298" w:rsidP="003F29A5">
      <w:pPr>
        <w:ind w:firstLine="567"/>
        <w:jc w:val="both"/>
        <w:rPr>
          <w:lang w:val="ru-RU"/>
        </w:rPr>
      </w:pPr>
      <w:r w:rsidRPr="00382308">
        <w:rPr>
          <w:lang w:val="ru-RU"/>
        </w:rPr>
        <w:t>1) на 201</w:t>
      </w:r>
      <w:r>
        <w:rPr>
          <w:lang w:val="ru-RU"/>
        </w:rPr>
        <w:t>7</w:t>
      </w:r>
      <w:r w:rsidRPr="00382308">
        <w:rPr>
          <w:lang w:val="ru-RU"/>
        </w:rPr>
        <w:t xml:space="preserve"> год согласно приложению № 7 к настоящему Решению;</w:t>
      </w:r>
    </w:p>
    <w:p w:rsidR="00642298" w:rsidRDefault="00642298" w:rsidP="003F29A5">
      <w:pPr>
        <w:ind w:firstLine="567"/>
        <w:jc w:val="both"/>
        <w:rPr>
          <w:lang w:val="ru-RU"/>
        </w:rPr>
      </w:pPr>
      <w:r>
        <w:rPr>
          <w:lang w:val="ru-RU"/>
        </w:rPr>
        <w:t>2) на 2018</w:t>
      </w:r>
      <w:r w:rsidRPr="00382308">
        <w:rPr>
          <w:lang w:val="ru-RU"/>
        </w:rPr>
        <w:t>-201</w:t>
      </w:r>
      <w:r>
        <w:rPr>
          <w:lang w:val="ru-RU"/>
        </w:rPr>
        <w:t>9</w:t>
      </w:r>
      <w:r w:rsidRPr="00382308">
        <w:rPr>
          <w:lang w:val="ru-RU"/>
        </w:rPr>
        <w:t xml:space="preserve"> годы согласно приложению № 8 к настоящему Решению.</w:t>
      </w:r>
    </w:p>
    <w:p w:rsidR="00642298" w:rsidRPr="00382308" w:rsidRDefault="00642298" w:rsidP="003F29A5">
      <w:pPr>
        <w:ind w:firstLine="567"/>
        <w:jc w:val="both"/>
        <w:rPr>
          <w:lang w:val="ru-RU"/>
        </w:rPr>
      </w:pPr>
    </w:p>
    <w:p w:rsidR="00642298" w:rsidRPr="00382308" w:rsidRDefault="00642298" w:rsidP="00D705BD">
      <w:pPr>
        <w:ind w:firstLine="567"/>
        <w:jc w:val="both"/>
        <w:rPr>
          <w:lang w:val="ru-RU"/>
        </w:rPr>
      </w:pPr>
      <w:r>
        <w:rPr>
          <w:lang w:val="ru-RU"/>
        </w:rPr>
        <w:t>2.</w:t>
      </w:r>
      <w:r w:rsidRPr="00382308">
        <w:rPr>
          <w:lang w:val="ru-RU"/>
        </w:rPr>
        <w:t xml:space="preserve">Утвердить распределение бюджетных ассигнований местного бюджета </w:t>
      </w:r>
      <w:r w:rsidRPr="00382308">
        <w:rPr>
          <w:lang w:val="ru-RU" w:eastAsia="ru-RU"/>
        </w:rPr>
        <w:t>по разделам, подразделам, целевым статьям (муниципальным) программам и не</w:t>
      </w:r>
      <w:r>
        <w:rPr>
          <w:lang w:val="ru-RU" w:eastAsia="ru-RU"/>
        </w:rPr>
        <w:t xml:space="preserve"> </w:t>
      </w:r>
      <w:r w:rsidRPr="00382308">
        <w:rPr>
          <w:lang w:val="ru-RU" w:eastAsia="ru-RU"/>
        </w:rPr>
        <w:t>програм</w:t>
      </w:r>
      <w:r>
        <w:rPr>
          <w:lang w:val="ru-RU" w:eastAsia="ru-RU"/>
        </w:rPr>
        <w:t>м</w:t>
      </w:r>
      <w:r w:rsidRPr="00382308">
        <w:rPr>
          <w:lang w:val="ru-RU" w:eastAsia="ru-RU"/>
        </w:rPr>
        <w:t xml:space="preserve">ным направлениям деятельности), группам (группам и подгруппам) видов расходов </w:t>
      </w:r>
      <w:r w:rsidRPr="00382308">
        <w:rPr>
          <w:lang w:val="ru-RU"/>
        </w:rPr>
        <w:t>классификации расходов</w:t>
      </w:r>
      <w:r>
        <w:rPr>
          <w:lang w:val="ru-RU"/>
        </w:rPr>
        <w:t xml:space="preserve"> местного</w:t>
      </w:r>
      <w:r w:rsidRPr="00382308">
        <w:rPr>
          <w:lang w:val="ru-RU"/>
        </w:rPr>
        <w:t xml:space="preserve"> бюджета :</w:t>
      </w:r>
    </w:p>
    <w:p w:rsidR="00642298" w:rsidRPr="00382308" w:rsidRDefault="00642298" w:rsidP="003F29A5">
      <w:pPr>
        <w:ind w:firstLine="567"/>
        <w:jc w:val="both"/>
        <w:rPr>
          <w:lang w:val="ru-RU"/>
        </w:rPr>
      </w:pPr>
      <w:r w:rsidRPr="00382308">
        <w:rPr>
          <w:lang w:val="ru-RU"/>
        </w:rPr>
        <w:t>1) на 201</w:t>
      </w:r>
      <w:r>
        <w:rPr>
          <w:lang w:val="ru-RU"/>
        </w:rPr>
        <w:t>7</w:t>
      </w:r>
      <w:r w:rsidRPr="00382308">
        <w:rPr>
          <w:lang w:val="ru-RU"/>
        </w:rPr>
        <w:t xml:space="preserve"> год согласно приложению № 9 к настоящему Решению;</w:t>
      </w:r>
    </w:p>
    <w:p w:rsidR="00642298" w:rsidRDefault="00642298" w:rsidP="003F29A5">
      <w:pPr>
        <w:ind w:firstLine="567"/>
        <w:jc w:val="both"/>
        <w:rPr>
          <w:lang w:val="ru-RU"/>
        </w:rPr>
      </w:pPr>
      <w:r w:rsidRPr="00382308">
        <w:rPr>
          <w:lang w:val="ru-RU"/>
        </w:rPr>
        <w:t>2) на 201</w:t>
      </w:r>
      <w:r>
        <w:rPr>
          <w:lang w:val="ru-RU"/>
        </w:rPr>
        <w:t>8</w:t>
      </w:r>
      <w:r w:rsidRPr="00382308">
        <w:rPr>
          <w:lang w:val="ru-RU"/>
        </w:rPr>
        <w:t>-201</w:t>
      </w:r>
      <w:r>
        <w:rPr>
          <w:lang w:val="ru-RU"/>
        </w:rPr>
        <w:t>9</w:t>
      </w:r>
      <w:r w:rsidRPr="00382308">
        <w:rPr>
          <w:lang w:val="ru-RU"/>
        </w:rPr>
        <w:t xml:space="preserve"> годы согласно приложению № 10 к настоящему Решению.</w:t>
      </w:r>
    </w:p>
    <w:p w:rsidR="00642298" w:rsidRDefault="00642298" w:rsidP="009363F7">
      <w:pPr>
        <w:ind w:firstLine="567"/>
        <w:jc w:val="both"/>
        <w:rPr>
          <w:lang w:val="ru-RU"/>
        </w:rPr>
      </w:pPr>
    </w:p>
    <w:p w:rsidR="00642298" w:rsidRPr="00382308" w:rsidRDefault="00642298" w:rsidP="009363F7">
      <w:pPr>
        <w:ind w:firstLine="567"/>
        <w:jc w:val="both"/>
        <w:rPr>
          <w:lang w:val="ru-RU"/>
        </w:rPr>
      </w:pPr>
      <w:r>
        <w:rPr>
          <w:lang w:val="ru-RU"/>
        </w:rPr>
        <w:t>3.</w:t>
      </w:r>
      <w:r w:rsidRPr="00382308">
        <w:rPr>
          <w:lang w:val="ru-RU"/>
        </w:rPr>
        <w:t>Утвердить распределение бюджетных ассигнований</w:t>
      </w:r>
      <w:r>
        <w:rPr>
          <w:lang w:val="ru-RU"/>
        </w:rPr>
        <w:t xml:space="preserve"> </w:t>
      </w:r>
      <w:r w:rsidRPr="00382308">
        <w:rPr>
          <w:lang w:val="ru-RU"/>
        </w:rPr>
        <w:t xml:space="preserve"> местного бюджета </w:t>
      </w:r>
      <w:r>
        <w:rPr>
          <w:lang w:val="ru-RU"/>
        </w:rPr>
        <w:t xml:space="preserve"> на реализацию</w:t>
      </w:r>
      <w:r w:rsidRPr="00382308">
        <w:rPr>
          <w:lang w:val="ru-RU"/>
        </w:rPr>
        <w:t xml:space="preserve"> </w:t>
      </w:r>
      <w:r>
        <w:rPr>
          <w:lang w:val="ru-RU"/>
        </w:rPr>
        <w:t xml:space="preserve"> муниципальных программ:</w:t>
      </w:r>
    </w:p>
    <w:p w:rsidR="00642298" w:rsidRPr="00382308" w:rsidRDefault="00642298" w:rsidP="009363F7">
      <w:pPr>
        <w:ind w:firstLine="567"/>
        <w:jc w:val="both"/>
        <w:rPr>
          <w:lang w:val="ru-RU"/>
        </w:rPr>
      </w:pPr>
      <w:r>
        <w:rPr>
          <w:lang w:val="ru-RU"/>
        </w:rPr>
        <w:t>1) на 2017</w:t>
      </w:r>
      <w:r w:rsidRPr="00382308">
        <w:rPr>
          <w:lang w:val="ru-RU"/>
        </w:rPr>
        <w:t xml:space="preserve"> год согласно приложению № </w:t>
      </w:r>
      <w:r>
        <w:rPr>
          <w:lang w:val="ru-RU"/>
        </w:rPr>
        <w:t>11</w:t>
      </w:r>
      <w:r w:rsidRPr="00382308">
        <w:rPr>
          <w:lang w:val="ru-RU"/>
        </w:rPr>
        <w:t>к настоящему Решению;</w:t>
      </w:r>
    </w:p>
    <w:p w:rsidR="00642298" w:rsidRDefault="00642298" w:rsidP="009363F7">
      <w:pPr>
        <w:ind w:firstLine="567"/>
        <w:jc w:val="both"/>
        <w:rPr>
          <w:lang w:val="ru-RU"/>
        </w:rPr>
      </w:pPr>
      <w:r>
        <w:rPr>
          <w:lang w:val="ru-RU"/>
        </w:rPr>
        <w:t>2) на 2018</w:t>
      </w:r>
      <w:r w:rsidRPr="00382308">
        <w:rPr>
          <w:lang w:val="ru-RU"/>
        </w:rPr>
        <w:t>-201</w:t>
      </w:r>
      <w:r>
        <w:rPr>
          <w:lang w:val="ru-RU"/>
        </w:rPr>
        <w:t>9</w:t>
      </w:r>
      <w:r w:rsidRPr="00382308">
        <w:rPr>
          <w:lang w:val="ru-RU"/>
        </w:rPr>
        <w:t xml:space="preserve"> годы согласно приложению № 1</w:t>
      </w:r>
      <w:r>
        <w:rPr>
          <w:lang w:val="ru-RU"/>
        </w:rPr>
        <w:t>2</w:t>
      </w:r>
      <w:r w:rsidRPr="00382308">
        <w:rPr>
          <w:lang w:val="ru-RU"/>
        </w:rPr>
        <w:t>к настоящему Решению</w:t>
      </w:r>
    </w:p>
    <w:p w:rsidR="00642298" w:rsidRPr="00382308" w:rsidRDefault="00642298" w:rsidP="009363F7">
      <w:pPr>
        <w:ind w:firstLine="567"/>
        <w:jc w:val="both"/>
        <w:rPr>
          <w:lang w:val="ru-RU"/>
        </w:rPr>
      </w:pPr>
    </w:p>
    <w:p w:rsidR="00642298" w:rsidRPr="00382308" w:rsidRDefault="00642298" w:rsidP="00D705BD">
      <w:pPr>
        <w:ind w:firstLine="567"/>
        <w:jc w:val="both"/>
        <w:rPr>
          <w:lang w:val="ru-RU"/>
        </w:rPr>
      </w:pPr>
      <w:r>
        <w:rPr>
          <w:lang w:val="ru-RU"/>
        </w:rPr>
        <w:t>4.</w:t>
      </w:r>
      <w:r w:rsidRPr="00382308">
        <w:rPr>
          <w:lang w:val="ru-RU"/>
        </w:rPr>
        <w:t xml:space="preserve">Утвердить ведомственную структуру расходов </w:t>
      </w:r>
      <w:r>
        <w:rPr>
          <w:lang w:val="ru-RU"/>
        </w:rPr>
        <w:t xml:space="preserve"> местного </w:t>
      </w:r>
      <w:r w:rsidRPr="00382308">
        <w:rPr>
          <w:lang w:val="ru-RU"/>
        </w:rPr>
        <w:t>бюджета :</w:t>
      </w:r>
    </w:p>
    <w:p w:rsidR="00642298" w:rsidRPr="00382308" w:rsidRDefault="00642298" w:rsidP="003F29A5">
      <w:pPr>
        <w:ind w:firstLine="567"/>
        <w:jc w:val="both"/>
        <w:rPr>
          <w:highlight w:val="yellow"/>
          <w:lang w:val="ru-RU"/>
        </w:rPr>
      </w:pPr>
      <w:r>
        <w:rPr>
          <w:lang w:val="ru-RU"/>
        </w:rPr>
        <w:t xml:space="preserve">1) на 2017 </w:t>
      </w:r>
      <w:r w:rsidRPr="00382308">
        <w:rPr>
          <w:lang w:val="ru-RU"/>
        </w:rPr>
        <w:t>год согласно приложению № 13 к настоящему Решению;</w:t>
      </w:r>
    </w:p>
    <w:p w:rsidR="00642298" w:rsidRDefault="00642298" w:rsidP="003F29A5">
      <w:pPr>
        <w:ind w:firstLine="567"/>
        <w:jc w:val="both"/>
        <w:rPr>
          <w:lang w:val="ru-RU"/>
        </w:rPr>
      </w:pPr>
      <w:r w:rsidRPr="00382308">
        <w:rPr>
          <w:lang w:val="ru-RU"/>
        </w:rPr>
        <w:t>2) на 201</w:t>
      </w:r>
      <w:r>
        <w:rPr>
          <w:lang w:val="ru-RU"/>
        </w:rPr>
        <w:t>8</w:t>
      </w:r>
      <w:r w:rsidRPr="00382308">
        <w:rPr>
          <w:lang w:val="ru-RU"/>
        </w:rPr>
        <w:t>-201</w:t>
      </w:r>
      <w:r>
        <w:rPr>
          <w:lang w:val="ru-RU"/>
        </w:rPr>
        <w:t>9</w:t>
      </w:r>
      <w:r w:rsidRPr="00382308">
        <w:rPr>
          <w:lang w:val="ru-RU"/>
        </w:rPr>
        <w:t xml:space="preserve"> годы согласно приложению № 14 к настоящему Решению.</w:t>
      </w:r>
    </w:p>
    <w:p w:rsidR="00642298" w:rsidRPr="00382308" w:rsidRDefault="00642298" w:rsidP="003F29A5">
      <w:pPr>
        <w:ind w:firstLine="567"/>
        <w:jc w:val="both"/>
        <w:rPr>
          <w:lang w:val="ru-RU"/>
        </w:rPr>
      </w:pPr>
    </w:p>
    <w:p w:rsidR="00642298" w:rsidRPr="00382308" w:rsidRDefault="00642298" w:rsidP="003F29A5">
      <w:pPr>
        <w:ind w:firstLine="567"/>
        <w:jc w:val="both"/>
        <w:rPr>
          <w:lang w:val="ru-RU"/>
        </w:rPr>
      </w:pPr>
      <w:r>
        <w:rPr>
          <w:lang w:val="ru-RU"/>
        </w:rPr>
        <w:t>5.</w:t>
      </w:r>
      <w:r w:rsidRPr="00382308">
        <w:rPr>
          <w:lang w:val="ru-RU"/>
        </w:rPr>
        <w:t xml:space="preserve">Утвердить распределение межбюджетных трансфертов из бюджета </w:t>
      </w:r>
      <w:r w:rsidRPr="004000D7">
        <w:rPr>
          <w:lang w:val="ru-RU"/>
        </w:rPr>
        <w:t>Черноануйское сельское поселение</w:t>
      </w:r>
      <w:r w:rsidRPr="00382308">
        <w:rPr>
          <w:lang w:val="ru-RU"/>
        </w:rPr>
        <w:t xml:space="preserve"> бюджету муниципального образования «Усть-Канский район» на осуществление части полномочий по решению вопросов местного значения в соответствии с заключенными соглашениями:</w:t>
      </w:r>
    </w:p>
    <w:p w:rsidR="00642298" w:rsidRPr="00382308" w:rsidRDefault="00642298" w:rsidP="003F29A5">
      <w:pPr>
        <w:ind w:firstLine="567"/>
        <w:jc w:val="both"/>
        <w:rPr>
          <w:lang w:val="ru-RU"/>
        </w:rPr>
      </w:pPr>
      <w:r w:rsidRPr="00382308">
        <w:rPr>
          <w:lang w:val="ru-RU"/>
        </w:rPr>
        <w:t>1) на 201</w:t>
      </w:r>
      <w:r>
        <w:rPr>
          <w:lang w:val="ru-RU"/>
        </w:rPr>
        <w:t>7</w:t>
      </w:r>
      <w:r w:rsidRPr="00382308">
        <w:rPr>
          <w:lang w:val="ru-RU"/>
        </w:rPr>
        <w:t xml:space="preserve"> год согласно приложению № 1</w:t>
      </w:r>
      <w:r>
        <w:rPr>
          <w:lang w:val="ru-RU"/>
        </w:rPr>
        <w:t>5</w:t>
      </w:r>
      <w:r w:rsidRPr="00382308">
        <w:rPr>
          <w:lang w:val="ru-RU"/>
        </w:rPr>
        <w:t xml:space="preserve"> к настоящему Решению;</w:t>
      </w:r>
    </w:p>
    <w:p w:rsidR="00642298" w:rsidRPr="00382308" w:rsidRDefault="00642298" w:rsidP="003F29A5">
      <w:pPr>
        <w:ind w:firstLine="567"/>
        <w:jc w:val="both"/>
        <w:rPr>
          <w:lang w:val="ru-RU"/>
        </w:rPr>
      </w:pPr>
      <w:r w:rsidRPr="00382308">
        <w:rPr>
          <w:lang w:val="ru-RU"/>
        </w:rPr>
        <w:t>2) на 201</w:t>
      </w:r>
      <w:r>
        <w:rPr>
          <w:lang w:val="ru-RU"/>
        </w:rPr>
        <w:t>8-2019</w:t>
      </w:r>
      <w:r w:rsidRPr="00382308">
        <w:rPr>
          <w:lang w:val="ru-RU"/>
        </w:rPr>
        <w:t>год согласно приложению № 1</w:t>
      </w:r>
      <w:r>
        <w:rPr>
          <w:lang w:val="ru-RU"/>
        </w:rPr>
        <w:t>6</w:t>
      </w:r>
      <w:r w:rsidRPr="00382308">
        <w:rPr>
          <w:lang w:val="ru-RU"/>
        </w:rPr>
        <w:t xml:space="preserve"> к настоящему Решению;</w:t>
      </w:r>
    </w:p>
    <w:p w:rsidR="00642298" w:rsidRDefault="00642298" w:rsidP="009672DD">
      <w:pPr>
        <w:autoSpaceDE w:val="0"/>
        <w:autoSpaceDN w:val="0"/>
        <w:adjustRightInd w:val="0"/>
        <w:ind w:firstLine="567"/>
        <w:jc w:val="both"/>
        <w:rPr>
          <w:b/>
          <w:lang w:val="ru-RU"/>
        </w:rPr>
      </w:pPr>
    </w:p>
    <w:p w:rsidR="00642298" w:rsidRPr="00382308" w:rsidRDefault="00642298" w:rsidP="007D7D8F">
      <w:pPr>
        <w:ind w:firstLine="567"/>
        <w:jc w:val="both"/>
        <w:rPr>
          <w:b/>
          <w:lang w:val="ru-RU"/>
        </w:rPr>
      </w:pPr>
      <w:r>
        <w:rPr>
          <w:b/>
          <w:lang w:val="ru-RU"/>
        </w:rPr>
        <w:t>Статья 9</w:t>
      </w:r>
      <w:r w:rsidRPr="00382308">
        <w:rPr>
          <w:b/>
          <w:lang w:val="ru-RU"/>
        </w:rPr>
        <w:t>.</w:t>
      </w:r>
      <w:r w:rsidRPr="007D7D8F">
        <w:rPr>
          <w:b/>
          <w:lang w:val="ru-RU"/>
        </w:rPr>
        <w:t xml:space="preserve"> </w:t>
      </w:r>
      <w:r w:rsidRPr="00382308">
        <w:rPr>
          <w:lang w:val="ru-RU"/>
        </w:rPr>
        <w:t xml:space="preserve"> </w:t>
      </w:r>
      <w:r w:rsidRPr="00382308">
        <w:rPr>
          <w:b/>
          <w:lang w:val="ru-RU"/>
        </w:rPr>
        <w:t>Особенности исполнения местного бюджета на 201</w:t>
      </w:r>
      <w:r>
        <w:rPr>
          <w:b/>
          <w:lang w:val="ru-RU"/>
        </w:rPr>
        <w:t>7 год и на плановый период 2018</w:t>
      </w:r>
      <w:r w:rsidRPr="00382308">
        <w:rPr>
          <w:b/>
          <w:lang w:val="ru-RU"/>
        </w:rPr>
        <w:t xml:space="preserve"> и 201</w:t>
      </w:r>
      <w:r>
        <w:rPr>
          <w:b/>
          <w:lang w:val="ru-RU"/>
        </w:rPr>
        <w:t>9</w:t>
      </w:r>
      <w:r w:rsidRPr="00382308">
        <w:rPr>
          <w:b/>
          <w:lang w:val="ru-RU"/>
        </w:rPr>
        <w:t xml:space="preserve"> годов</w:t>
      </w:r>
    </w:p>
    <w:p w:rsidR="00642298" w:rsidRDefault="00642298" w:rsidP="009672DD">
      <w:pPr>
        <w:autoSpaceDE w:val="0"/>
        <w:autoSpaceDN w:val="0"/>
        <w:adjustRightInd w:val="0"/>
        <w:ind w:firstLine="567"/>
        <w:jc w:val="both"/>
        <w:rPr>
          <w:bCs/>
          <w:lang w:val="ru-RU" w:eastAsia="ru-RU"/>
        </w:rPr>
      </w:pPr>
      <w:r w:rsidRPr="00382308">
        <w:rPr>
          <w:lang w:val="ru-RU"/>
        </w:rPr>
        <w:t xml:space="preserve"> </w:t>
      </w:r>
      <w:r w:rsidRPr="00382308">
        <w:rPr>
          <w:bCs/>
          <w:lang w:val="ru-RU" w:eastAsia="ru-RU"/>
        </w:rPr>
        <w:t>Установить, что неиспользованные по состоянию на 1 января 201</w:t>
      </w:r>
      <w:r>
        <w:rPr>
          <w:bCs/>
          <w:lang w:val="ru-RU" w:eastAsia="ru-RU"/>
        </w:rPr>
        <w:t>7</w:t>
      </w:r>
      <w:r w:rsidRPr="00382308">
        <w:rPr>
          <w:bCs/>
          <w:lang w:val="ru-RU" w:eastAsia="ru-RU"/>
        </w:rPr>
        <w:t xml:space="preserve"> года остатки межбюджетных трансфертов, имеющих целевое назначение, предоставленных из бюджета сельского поселения в бюджет муниципального образования </w:t>
      </w:r>
      <w:r w:rsidRPr="00382308">
        <w:rPr>
          <w:lang w:val="ru-RU"/>
        </w:rPr>
        <w:t>«Усть-Канский район»</w:t>
      </w:r>
      <w:r w:rsidRPr="00382308">
        <w:rPr>
          <w:bCs/>
          <w:lang w:val="ru-RU" w:eastAsia="ru-RU"/>
        </w:rPr>
        <w:t>, подлежат возврату в местный бюджет в течение первых 10 рабочих дней 201</w:t>
      </w:r>
      <w:r>
        <w:rPr>
          <w:bCs/>
          <w:lang w:val="ru-RU" w:eastAsia="ru-RU"/>
        </w:rPr>
        <w:t>7</w:t>
      </w:r>
      <w:r w:rsidRPr="00382308">
        <w:rPr>
          <w:bCs/>
          <w:lang w:val="ru-RU" w:eastAsia="ru-RU"/>
        </w:rPr>
        <w:t xml:space="preserve"> года.</w:t>
      </w:r>
    </w:p>
    <w:p w:rsidR="00642298" w:rsidRPr="00382308" w:rsidRDefault="00642298" w:rsidP="009672DD">
      <w:pPr>
        <w:autoSpaceDE w:val="0"/>
        <w:autoSpaceDN w:val="0"/>
        <w:adjustRightInd w:val="0"/>
        <w:ind w:firstLine="567"/>
        <w:jc w:val="both"/>
        <w:rPr>
          <w:bCs/>
          <w:lang w:val="ru-RU" w:eastAsia="ru-RU"/>
        </w:rPr>
      </w:pPr>
    </w:p>
    <w:p w:rsidR="00642298" w:rsidRDefault="00642298" w:rsidP="003F29A5">
      <w:pPr>
        <w:autoSpaceDE w:val="0"/>
        <w:autoSpaceDN w:val="0"/>
        <w:adjustRightInd w:val="0"/>
        <w:ind w:firstLine="567"/>
        <w:jc w:val="both"/>
        <w:rPr>
          <w:lang w:val="ru-RU"/>
        </w:rPr>
      </w:pPr>
      <w:r w:rsidRPr="00382308">
        <w:rPr>
          <w:b/>
          <w:lang w:val="ru-RU"/>
        </w:rPr>
        <w:t>Статья 1</w:t>
      </w:r>
      <w:r>
        <w:rPr>
          <w:b/>
          <w:lang w:val="ru-RU"/>
        </w:rPr>
        <w:t>0</w:t>
      </w:r>
      <w:r w:rsidRPr="00382308">
        <w:rPr>
          <w:lang w:val="ru-RU"/>
        </w:rPr>
        <w:t xml:space="preserve">. Нормативные правовые акты муниципального образования </w:t>
      </w:r>
      <w:r w:rsidRPr="00382308">
        <w:rPr>
          <w:b/>
          <w:lang w:val="ru-RU"/>
        </w:rPr>
        <w:t>Черноануйское сельское поселение</w:t>
      </w:r>
      <w:r w:rsidRPr="00382308">
        <w:rPr>
          <w:lang w:val="ru-RU"/>
        </w:rPr>
        <w:t>, не обеспеченные источниками финансирования в местном бюджете на 201</w:t>
      </w:r>
      <w:r>
        <w:rPr>
          <w:lang w:val="ru-RU"/>
        </w:rPr>
        <w:t>7</w:t>
      </w:r>
      <w:r w:rsidRPr="00382308">
        <w:rPr>
          <w:lang w:val="ru-RU"/>
        </w:rPr>
        <w:t xml:space="preserve"> год, не подлежат исполнению в 201</w:t>
      </w:r>
      <w:r>
        <w:rPr>
          <w:lang w:val="ru-RU"/>
        </w:rPr>
        <w:t>7</w:t>
      </w:r>
      <w:r w:rsidRPr="00382308">
        <w:rPr>
          <w:lang w:val="ru-RU"/>
        </w:rPr>
        <w:t xml:space="preserve"> году.</w:t>
      </w:r>
    </w:p>
    <w:p w:rsidR="00642298" w:rsidRPr="00382308" w:rsidRDefault="00642298" w:rsidP="003F29A5">
      <w:pPr>
        <w:autoSpaceDE w:val="0"/>
        <w:autoSpaceDN w:val="0"/>
        <w:adjustRightInd w:val="0"/>
        <w:ind w:firstLine="567"/>
        <w:jc w:val="both"/>
        <w:rPr>
          <w:lang w:val="ru-RU"/>
        </w:rPr>
      </w:pPr>
    </w:p>
    <w:p w:rsidR="00642298" w:rsidRDefault="00642298" w:rsidP="003F29A5">
      <w:pPr>
        <w:pStyle w:val="ConsNormal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2308">
        <w:rPr>
          <w:rFonts w:ascii="Times New Roman" w:hAnsi="Times New Roman" w:cs="Times New Roman"/>
          <w:b/>
          <w:sz w:val="24"/>
          <w:szCs w:val="24"/>
        </w:rPr>
        <w:t xml:space="preserve">Статья  </w:t>
      </w:r>
      <w:r>
        <w:rPr>
          <w:rFonts w:ascii="Times New Roman" w:hAnsi="Times New Roman" w:cs="Times New Roman"/>
          <w:b/>
          <w:sz w:val="24"/>
          <w:szCs w:val="24"/>
        </w:rPr>
        <w:t>11.</w:t>
      </w:r>
      <w:r w:rsidRPr="00382308">
        <w:rPr>
          <w:rFonts w:ascii="Times New Roman" w:hAnsi="Times New Roman" w:cs="Times New Roman"/>
          <w:sz w:val="24"/>
          <w:szCs w:val="24"/>
        </w:rPr>
        <w:t xml:space="preserve"> Настоящее Решение вступает в силу с 1 января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382308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642298" w:rsidRPr="00382308" w:rsidRDefault="00642298" w:rsidP="003F29A5">
      <w:pPr>
        <w:pStyle w:val="ConsNormal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42298" w:rsidRDefault="00642298" w:rsidP="003F29A5">
      <w:pPr>
        <w:autoSpaceDE w:val="0"/>
        <w:autoSpaceDN w:val="0"/>
        <w:adjustRightInd w:val="0"/>
        <w:ind w:firstLine="567"/>
        <w:jc w:val="both"/>
        <w:rPr>
          <w:lang w:val="ru-RU"/>
        </w:rPr>
      </w:pPr>
      <w:r w:rsidRPr="00382308">
        <w:rPr>
          <w:b/>
          <w:lang w:val="ru-RU"/>
        </w:rPr>
        <w:t xml:space="preserve">Статья  </w:t>
      </w:r>
      <w:r>
        <w:rPr>
          <w:b/>
          <w:lang w:val="ru-RU"/>
        </w:rPr>
        <w:t>12.</w:t>
      </w:r>
      <w:r w:rsidRPr="00382308">
        <w:rPr>
          <w:lang w:val="ru-RU"/>
        </w:rPr>
        <w:t xml:space="preserve"> Настоящее Решение подлежит официальному опубликованию не позднее 10 дней после его подписания. </w:t>
      </w:r>
    </w:p>
    <w:p w:rsidR="00642298" w:rsidRDefault="00642298" w:rsidP="003F29A5">
      <w:pPr>
        <w:autoSpaceDE w:val="0"/>
        <w:autoSpaceDN w:val="0"/>
        <w:adjustRightInd w:val="0"/>
        <w:ind w:firstLine="567"/>
        <w:jc w:val="both"/>
        <w:rPr>
          <w:lang w:val="ru-RU"/>
        </w:rPr>
      </w:pPr>
    </w:p>
    <w:p w:rsidR="00642298" w:rsidRPr="00382308" w:rsidRDefault="00642298" w:rsidP="00BB7227">
      <w:pPr>
        <w:autoSpaceDE w:val="0"/>
        <w:autoSpaceDN w:val="0"/>
        <w:adjustRightInd w:val="0"/>
        <w:ind w:firstLine="567"/>
        <w:jc w:val="both"/>
        <w:rPr>
          <w:lang w:val="ru-RU"/>
        </w:rPr>
      </w:pPr>
      <w:r w:rsidRPr="00382308">
        <w:rPr>
          <w:b/>
          <w:lang w:val="ru-RU"/>
        </w:rPr>
        <w:t>Статья 1</w:t>
      </w:r>
      <w:r>
        <w:rPr>
          <w:b/>
          <w:lang w:val="ru-RU"/>
        </w:rPr>
        <w:t>3</w:t>
      </w:r>
      <w:r w:rsidRPr="00382308">
        <w:rPr>
          <w:b/>
          <w:lang w:val="ru-RU"/>
        </w:rPr>
        <w:t>.</w:t>
      </w:r>
      <w:r w:rsidRPr="00382308">
        <w:rPr>
          <w:lang w:val="ru-RU"/>
        </w:rPr>
        <w:t xml:space="preserve"> </w:t>
      </w:r>
      <w:r w:rsidRPr="00382308">
        <w:rPr>
          <w:lang w:val="ru-RU" w:eastAsia="ru-RU"/>
        </w:rPr>
        <w:t xml:space="preserve">В целях реализации настоящего Решения принять в двухмесячный срок со дня вступления его в законную силу соответствующие нормативные правовые акты муниципального образования </w:t>
      </w:r>
      <w:r w:rsidRPr="00382308">
        <w:rPr>
          <w:b/>
          <w:lang w:val="ru-RU"/>
        </w:rPr>
        <w:t>Черноануйское сельское поселение</w:t>
      </w:r>
      <w:r w:rsidRPr="00382308">
        <w:rPr>
          <w:lang w:val="ru-RU" w:eastAsia="ru-RU"/>
        </w:rPr>
        <w:t xml:space="preserve">. </w:t>
      </w:r>
    </w:p>
    <w:p w:rsidR="00642298" w:rsidRPr="00382308" w:rsidRDefault="00642298" w:rsidP="005B1AB2">
      <w:pPr>
        <w:ind w:firstLine="720"/>
        <w:jc w:val="right"/>
        <w:rPr>
          <w:lang w:val="ru-RU"/>
        </w:rPr>
      </w:pPr>
    </w:p>
    <w:p w:rsidR="00642298" w:rsidRDefault="00642298" w:rsidP="00A254B9">
      <w:pPr>
        <w:ind w:firstLine="720"/>
        <w:rPr>
          <w:lang w:val="ru-RU"/>
        </w:rPr>
      </w:pPr>
      <w:r>
        <w:rPr>
          <w:lang w:val="ru-RU"/>
        </w:rPr>
        <w:t>Председатель Совета депутатов___________Т.А.Акатьева</w:t>
      </w:r>
    </w:p>
    <w:p w:rsidR="00642298" w:rsidRDefault="00642298" w:rsidP="00A254B9">
      <w:pPr>
        <w:ind w:firstLine="720"/>
        <w:rPr>
          <w:lang w:val="ru-RU"/>
        </w:rPr>
      </w:pPr>
    </w:p>
    <w:p w:rsidR="00642298" w:rsidRDefault="00642298" w:rsidP="00A254B9">
      <w:pPr>
        <w:ind w:firstLine="720"/>
        <w:rPr>
          <w:lang w:val="ru-RU"/>
        </w:rPr>
      </w:pPr>
      <w:r>
        <w:rPr>
          <w:lang w:val="ru-RU"/>
        </w:rPr>
        <w:t xml:space="preserve">Глава Черноануйской </w:t>
      </w:r>
    </w:p>
    <w:p w:rsidR="00642298" w:rsidRPr="00CB7A98" w:rsidRDefault="00642298" w:rsidP="00A254B9">
      <w:pPr>
        <w:ind w:firstLine="720"/>
        <w:rPr>
          <w:lang w:val="ru-RU"/>
        </w:rPr>
      </w:pPr>
      <w:r>
        <w:rPr>
          <w:lang w:val="ru-RU"/>
        </w:rPr>
        <w:t>сельской администрации___________Т.А.Актатьева</w:t>
      </w:r>
    </w:p>
    <w:p w:rsidR="00642298" w:rsidRPr="00382308" w:rsidRDefault="00642298" w:rsidP="005B1AB2">
      <w:pPr>
        <w:ind w:firstLine="720"/>
        <w:jc w:val="right"/>
        <w:rPr>
          <w:lang w:val="ru-RU"/>
        </w:rPr>
      </w:pPr>
    </w:p>
    <w:p w:rsidR="00642298" w:rsidRPr="00382308" w:rsidRDefault="00642298" w:rsidP="006C77D0">
      <w:pPr>
        <w:rPr>
          <w:lang w:val="ru-RU"/>
        </w:rPr>
      </w:pPr>
    </w:p>
    <w:p w:rsidR="00642298" w:rsidRPr="00382308" w:rsidRDefault="00642298" w:rsidP="00D97FD7">
      <w:pPr>
        <w:ind w:firstLine="720"/>
        <w:jc w:val="right"/>
        <w:rPr>
          <w:lang w:val="ru-RU"/>
        </w:rPr>
      </w:pPr>
    </w:p>
    <w:sectPr w:rsidR="00642298" w:rsidRPr="00382308" w:rsidSect="00DA3E27">
      <w:footerReference w:type="even" r:id="rId9"/>
      <w:footerReference w:type="default" r:id="rId10"/>
      <w:pgSz w:w="11906" w:h="16838"/>
      <w:pgMar w:top="1134" w:right="849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2298" w:rsidRDefault="00642298">
      <w:r>
        <w:separator/>
      </w:r>
    </w:p>
  </w:endnote>
  <w:endnote w:type="continuationSeparator" w:id="0">
    <w:p w:rsidR="00642298" w:rsidRDefault="006422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G Times Cyr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298" w:rsidRDefault="00642298" w:rsidP="003E38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42298" w:rsidRDefault="00642298" w:rsidP="003D589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298" w:rsidRDefault="00642298" w:rsidP="003E38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642298" w:rsidRDefault="00642298" w:rsidP="003D5898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2298" w:rsidRDefault="00642298">
      <w:r>
        <w:separator/>
      </w:r>
    </w:p>
  </w:footnote>
  <w:footnote w:type="continuationSeparator" w:id="0">
    <w:p w:rsidR="00642298" w:rsidRDefault="006422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145415"/>
    <w:multiLevelType w:val="hybridMultilevel"/>
    <w:tmpl w:val="0D140FFE"/>
    <w:lvl w:ilvl="0" w:tplc="EABE1644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0D96"/>
    <w:rsid w:val="0001090C"/>
    <w:rsid w:val="0001235E"/>
    <w:rsid w:val="00013618"/>
    <w:rsid w:val="000172F6"/>
    <w:rsid w:val="00023BDC"/>
    <w:rsid w:val="00025878"/>
    <w:rsid w:val="00027045"/>
    <w:rsid w:val="00027DE6"/>
    <w:rsid w:val="00030799"/>
    <w:rsid w:val="00030C27"/>
    <w:rsid w:val="000361AE"/>
    <w:rsid w:val="00041025"/>
    <w:rsid w:val="00041C1C"/>
    <w:rsid w:val="000459C4"/>
    <w:rsid w:val="0004734A"/>
    <w:rsid w:val="00057BD8"/>
    <w:rsid w:val="000612D5"/>
    <w:rsid w:val="000648FD"/>
    <w:rsid w:val="000731BB"/>
    <w:rsid w:val="00076B78"/>
    <w:rsid w:val="00076DEB"/>
    <w:rsid w:val="0008409A"/>
    <w:rsid w:val="00085619"/>
    <w:rsid w:val="000935E5"/>
    <w:rsid w:val="00095C43"/>
    <w:rsid w:val="00096B60"/>
    <w:rsid w:val="000973F4"/>
    <w:rsid w:val="000A3581"/>
    <w:rsid w:val="000A4502"/>
    <w:rsid w:val="000B0A84"/>
    <w:rsid w:val="000B7146"/>
    <w:rsid w:val="000B7FD3"/>
    <w:rsid w:val="000C2973"/>
    <w:rsid w:val="000C2D9C"/>
    <w:rsid w:val="000C33E1"/>
    <w:rsid w:val="000C5A22"/>
    <w:rsid w:val="000C64A6"/>
    <w:rsid w:val="000D062B"/>
    <w:rsid w:val="000D681A"/>
    <w:rsid w:val="000F21F1"/>
    <w:rsid w:val="000F29EE"/>
    <w:rsid w:val="00101305"/>
    <w:rsid w:val="001111E6"/>
    <w:rsid w:val="0012074E"/>
    <w:rsid w:val="00120B23"/>
    <w:rsid w:val="0012655A"/>
    <w:rsid w:val="001277E6"/>
    <w:rsid w:val="00133FA4"/>
    <w:rsid w:val="0014373B"/>
    <w:rsid w:val="001454B6"/>
    <w:rsid w:val="001477FB"/>
    <w:rsid w:val="00147A02"/>
    <w:rsid w:val="00147DEE"/>
    <w:rsid w:val="00150B37"/>
    <w:rsid w:val="00152A10"/>
    <w:rsid w:val="001674B6"/>
    <w:rsid w:val="00177AAB"/>
    <w:rsid w:val="00182170"/>
    <w:rsid w:val="00190750"/>
    <w:rsid w:val="00190CC9"/>
    <w:rsid w:val="00190DD2"/>
    <w:rsid w:val="00192F54"/>
    <w:rsid w:val="001A5300"/>
    <w:rsid w:val="001A61ED"/>
    <w:rsid w:val="001B3FC1"/>
    <w:rsid w:val="001C3323"/>
    <w:rsid w:val="001C6CA3"/>
    <w:rsid w:val="001C6E8C"/>
    <w:rsid w:val="001D22BC"/>
    <w:rsid w:val="001D2F82"/>
    <w:rsid w:val="001E0A05"/>
    <w:rsid w:val="001E294E"/>
    <w:rsid w:val="001E50C1"/>
    <w:rsid w:val="001E5907"/>
    <w:rsid w:val="001F02CE"/>
    <w:rsid w:val="001F2713"/>
    <w:rsid w:val="001F33A4"/>
    <w:rsid w:val="001F55F7"/>
    <w:rsid w:val="001F7232"/>
    <w:rsid w:val="00200385"/>
    <w:rsid w:val="00200CDA"/>
    <w:rsid w:val="00207FC2"/>
    <w:rsid w:val="00220E1C"/>
    <w:rsid w:val="002230FB"/>
    <w:rsid w:val="00224F4D"/>
    <w:rsid w:val="00234B16"/>
    <w:rsid w:val="00256DBC"/>
    <w:rsid w:val="00262B66"/>
    <w:rsid w:val="002640A4"/>
    <w:rsid w:val="00281154"/>
    <w:rsid w:val="00281C3E"/>
    <w:rsid w:val="002829F4"/>
    <w:rsid w:val="00292D5D"/>
    <w:rsid w:val="002953BF"/>
    <w:rsid w:val="002A01E5"/>
    <w:rsid w:val="002A107E"/>
    <w:rsid w:val="002A3821"/>
    <w:rsid w:val="002B5BD8"/>
    <w:rsid w:val="002B5F05"/>
    <w:rsid w:val="002B5F9A"/>
    <w:rsid w:val="002C0018"/>
    <w:rsid w:val="002C2FFE"/>
    <w:rsid w:val="002C3B4C"/>
    <w:rsid w:val="002D5131"/>
    <w:rsid w:val="002F2C66"/>
    <w:rsid w:val="00307B7E"/>
    <w:rsid w:val="00310127"/>
    <w:rsid w:val="0032408C"/>
    <w:rsid w:val="00325D6F"/>
    <w:rsid w:val="00332C60"/>
    <w:rsid w:val="0033347C"/>
    <w:rsid w:val="00336348"/>
    <w:rsid w:val="00337DE6"/>
    <w:rsid w:val="00352307"/>
    <w:rsid w:val="0037043F"/>
    <w:rsid w:val="00371F30"/>
    <w:rsid w:val="003761A1"/>
    <w:rsid w:val="00377029"/>
    <w:rsid w:val="0038185B"/>
    <w:rsid w:val="00381FEC"/>
    <w:rsid w:val="00382308"/>
    <w:rsid w:val="003830AB"/>
    <w:rsid w:val="00385431"/>
    <w:rsid w:val="00387AF8"/>
    <w:rsid w:val="00393372"/>
    <w:rsid w:val="003A21C1"/>
    <w:rsid w:val="003A4ABC"/>
    <w:rsid w:val="003B443B"/>
    <w:rsid w:val="003C3237"/>
    <w:rsid w:val="003D2254"/>
    <w:rsid w:val="003D283A"/>
    <w:rsid w:val="003D4C61"/>
    <w:rsid w:val="003D5898"/>
    <w:rsid w:val="003E1746"/>
    <w:rsid w:val="003E21A8"/>
    <w:rsid w:val="003E38B4"/>
    <w:rsid w:val="003F29A5"/>
    <w:rsid w:val="003F7892"/>
    <w:rsid w:val="004000D7"/>
    <w:rsid w:val="00401CD9"/>
    <w:rsid w:val="00405166"/>
    <w:rsid w:val="00413162"/>
    <w:rsid w:val="00414E81"/>
    <w:rsid w:val="00414F9B"/>
    <w:rsid w:val="00415670"/>
    <w:rsid w:val="0042209A"/>
    <w:rsid w:val="00424B0C"/>
    <w:rsid w:val="00426AAC"/>
    <w:rsid w:val="00431406"/>
    <w:rsid w:val="004338B5"/>
    <w:rsid w:val="00434A84"/>
    <w:rsid w:val="0044341E"/>
    <w:rsid w:val="00446D24"/>
    <w:rsid w:val="00452435"/>
    <w:rsid w:val="00453B19"/>
    <w:rsid w:val="00460190"/>
    <w:rsid w:val="004606EA"/>
    <w:rsid w:val="00464AA9"/>
    <w:rsid w:val="00474A8C"/>
    <w:rsid w:val="00474CFA"/>
    <w:rsid w:val="004966E5"/>
    <w:rsid w:val="004B4DF1"/>
    <w:rsid w:val="004C57FD"/>
    <w:rsid w:val="004C7137"/>
    <w:rsid w:val="004C72F8"/>
    <w:rsid w:val="004C76C7"/>
    <w:rsid w:val="004D0AF4"/>
    <w:rsid w:val="004D49C1"/>
    <w:rsid w:val="004D58DB"/>
    <w:rsid w:val="004E29BD"/>
    <w:rsid w:val="004E4F7D"/>
    <w:rsid w:val="004E66E1"/>
    <w:rsid w:val="004E75D8"/>
    <w:rsid w:val="004F5BD3"/>
    <w:rsid w:val="0050065E"/>
    <w:rsid w:val="005038BF"/>
    <w:rsid w:val="00505430"/>
    <w:rsid w:val="00505B61"/>
    <w:rsid w:val="0050707A"/>
    <w:rsid w:val="00513A02"/>
    <w:rsid w:val="00516C0E"/>
    <w:rsid w:val="00524431"/>
    <w:rsid w:val="005246AB"/>
    <w:rsid w:val="00531DB2"/>
    <w:rsid w:val="0054161F"/>
    <w:rsid w:val="0054462A"/>
    <w:rsid w:val="00544EB3"/>
    <w:rsid w:val="00550D09"/>
    <w:rsid w:val="00551337"/>
    <w:rsid w:val="00555CF9"/>
    <w:rsid w:val="00561EF2"/>
    <w:rsid w:val="00566ABD"/>
    <w:rsid w:val="00570EA8"/>
    <w:rsid w:val="005845CC"/>
    <w:rsid w:val="00587A78"/>
    <w:rsid w:val="005947D0"/>
    <w:rsid w:val="005A1BE2"/>
    <w:rsid w:val="005A2351"/>
    <w:rsid w:val="005A77EB"/>
    <w:rsid w:val="005B18A7"/>
    <w:rsid w:val="005B1AB2"/>
    <w:rsid w:val="005B2616"/>
    <w:rsid w:val="005D5F94"/>
    <w:rsid w:val="005E3359"/>
    <w:rsid w:val="005E352F"/>
    <w:rsid w:val="005E3ED7"/>
    <w:rsid w:val="006025FF"/>
    <w:rsid w:val="006162B1"/>
    <w:rsid w:val="00617C6B"/>
    <w:rsid w:val="00623EFB"/>
    <w:rsid w:val="00625588"/>
    <w:rsid w:val="0062659F"/>
    <w:rsid w:val="00634A1F"/>
    <w:rsid w:val="00642298"/>
    <w:rsid w:val="0064272E"/>
    <w:rsid w:val="006512DF"/>
    <w:rsid w:val="00652406"/>
    <w:rsid w:val="0065506D"/>
    <w:rsid w:val="00655DB5"/>
    <w:rsid w:val="0065640B"/>
    <w:rsid w:val="00661614"/>
    <w:rsid w:val="00662614"/>
    <w:rsid w:val="006653F4"/>
    <w:rsid w:val="006678DA"/>
    <w:rsid w:val="0067274F"/>
    <w:rsid w:val="00681E69"/>
    <w:rsid w:val="00684B95"/>
    <w:rsid w:val="00691278"/>
    <w:rsid w:val="00697967"/>
    <w:rsid w:val="006A18C2"/>
    <w:rsid w:val="006A2835"/>
    <w:rsid w:val="006B5831"/>
    <w:rsid w:val="006C1E85"/>
    <w:rsid w:val="006C56F4"/>
    <w:rsid w:val="006C77D0"/>
    <w:rsid w:val="006D2508"/>
    <w:rsid w:val="006D265B"/>
    <w:rsid w:val="006D3C3F"/>
    <w:rsid w:val="006D68AB"/>
    <w:rsid w:val="006D7704"/>
    <w:rsid w:val="006E2CE3"/>
    <w:rsid w:val="006E573D"/>
    <w:rsid w:val="006E57F3"/>
    <w:rsid w:val="006E6D3F"/>
    <w:rsid w:val="006F67BE"/>
    <w:rsid w:val="007004BD"/>
    <w:rsid w:val="0070174E"/>
    <w:rsid w:val="007073BF"/>
    <w:rsid w:val="00707895"/>
    <w:rsid w:val="00715EFB"/>
    <w:rsid w:val="00716671"/>
    <w:rsid w:val="007177F7"/>
    <w:rsid w:val="007231B6"/>
    <w:rsid w:val="007338DB"/>
    <w:rsid w:val="0074300D"/>
    <w:rsid w:val="00751624"/>
    <w:rsid w:val="00755B9D"/>
    <w:rsid w:val="007610F4"/>
    <w:rsid w:val="00777D2E"/>
    <w:rsid w:val="00781A67"/>
    <w:rsid w:val="00793B13"/>
    <w:rsid w:val="007962DC"/>
    <w:rsid w:val="0079659A"/>
    <w:rsid w:val="007B3BA8"/>
    <w:rsid w:val="007B438F"/>
    <w:rsid w:val="007D055A"/>
    <w:rsid w:val="007D7D8F"/>
    <w:rsid w:val="007E0281"/>
    <w:rsid w:val="007E1030"/>
    <w:rsid w:val="007E118D"/>
    <w:rsid w:val="007E268C"/>
    <w:rsid w:val="007F16A2"/>
    <w:rsid w:val="007F2DF2"/>
    <w:rsid w:val="007F3FE9"/>
    <w:rsid w:val="007F7972"/>
    <w:rsid w:val="0080025E"/>
    <w:rsid w:val="00801182"/>
    <w:rsid w:val="00811008"/>
    <w:rsid w:val="008118DC"/>
    <w:rsid w:val="00812AFC"/>
    <w:rsid w:val="00813AC3"/>
    <w:rsid w:val="00816006"/>
    <w:rsid w:val="00820D29"/>
    <w:rsid w:val="00835D38"/>
    <w:rsid w:val="00843DAA"/>
    <w:rsid w:val="00846398"/>
    <w:rsid w:val="00850B61"/>
    <w:rsid w:val="00852031"/>
    <w:rsid w:val="008649C1"/>
    <w:rsid w:val="00865343"/>
    <w:rsid w:val="0086718B"/>
    <w:rsid w:val="0087569F"/>
    <w:rsid w:val="00881401"/>
    <w:rsid w:val="00883076"/>
    <w:rsid w:val="00893732"/>
    <w:rsid w:val="008944B0"/>
    <w:rsid w:val="0089592E"/>
    <w:rsid w:val="00897704"/>
    <w:rsid w:val="008A7C3E"/>
    <w:rsid w:val="008B3DB9"/>
    <w:rsid w:val="008C0B51"/>
    <w:rsid w:val="008C1158"/>
    <w:rsid w:val="008C274F"/>
    <w:rsid w:val="008D1820"/>
    <w:rsid w:val="008D3B42"/>
    <w:rsid w:val="008D541A"/>
    <w:rsid w:val="008E1562"/>
    <w:rsid w:val="008F33C7"/>
    <w:rsid w:val="008F39D7"/>
    <w:rsid w:val="008F3E4A"/>
    <w:rsid w:val="008F77F3"/>
    <w:rsid w:val="008F7B48"/>
    <w:rsid w:val="009060E5"/>
    <w:rsid w:val="00916066"/>
    <w:rsid w:val="00920704"/>
    <w:rsid w:val="00921337"/>
    <w:rsid w:val="009236BE"/>
    <w:rsid w:val="00932E52"/>
    <w:rsid w:val="00934610"/>
    <w:rsid w:val="009363F7"/>
    <w:rsid w:val="00940292"/>
    <w:rsid w:val="009672DD"/>
    <w:rsid w:val="0097115B"/>
    <w:rsid w:val="00975763"/>
    <w:rsid w:val="00977544"/>
    <w:rsid w:val="00977A55"/>
    <w:rsid w:val="00982420"/>
    <w:rsid w:val="009828B1"/>
    <w:rsid w:val="00986573"/>
    <w:rsid w:val="00994128"/>
    <w:rsid w:val="0099574A"/>
    <w:rsid w:val="009964D1"/>
    <w:rsid w:val="00997C57"/>
    <w:rsid w:val="009A2BE6"/>
    <w:rsid w:val="009B193D"/>
    <w:rsid w:val="009B521E"/>
    <w:rsid w:val="009B5806"/>
    <w:rsid w:val="009B5A83"/>
    <w:rsid w:val="009B6970"/>
    <w:rsid w:val="009C6AEC"/>
    <w:rsid w:val="009D63BB"/>
    <w:rsid w:val="009E7E9B"/>
    <w:rsid w:val="00A01658"/>
    <w:rsid w:val="00A0308E"/>
    <w:rsid w:val="00A03C26"/>
    <w:rsid w:val="00A05E08"/>
    <w:rsid w:val="00A07790"/>
    <w:rsid w:val="00A175C5"/>
    <w:rsid w:val="00A21978"/>
    <w:rsid w:val="00A227A8"/>
    <w:rsid w:val="00A25184"/>
    <w:rsid w:val="00A254B9"/>
    <w:rsid w:val="00A316DE"/>
    <w:rsid w:val="00A33B78"/>
    <w:rsid w:val="00A455ED"/>
    <w:rsid w:val="00A47B88"/>
    <w:rsid w:val="00A60A73"/>
    <w:rsid w:val="00A63CFD"/>
    <w:rsid w:val="00A65E27"/>
    <w:rsid w:val="00A710F5"/>
    <w:rsid w:val="00A75B22"/>
    <w:rsid w:val="00A7768E"/>
    <w:rsid w:val="00A822D0"/>
    <w:rsid w:val="00A867C1"/>
    <w:rsid w:val="00A9330F"/>
    <w:rsid w:val="00A96175"/>
    <w:rsid w:val="00AA35AF"/>
    <w:rsid w:val="00AB46F2"/>
    <w:rsid w:val="00AB52D1"/>
    <w:rsid w:val="00AB6470"/>
    <w:rsid w:val="00AC0726"/>
    <w:rsid w:val="00AC64C7"/>
    <w:rsid w:val="00AC7550"/>
    <w:rsid w:val="00AE198F"/>
    <w:rsid w:val="00AE73E5"/>
    <w:rsid w:val="00AF09F6"/>
    <w:rsid w:val="00B0069B"/>
    <w:rsid w:val="00B018EC"/>
    <w:rsid w:val="00B13597"/>
    <w:rsid w:val="00B13655"/>
    <w:rsid w:val="00B13FA1"/>
    <w:rsid w:val="00B233C7"/>
    <w:rsid w:val="00B40BC7"/>
    <w:rsid w:val="00B432F2"/>
    <w:rsid w:val="00B44F9D"/>
    <w:rsid w:val="00B62B32"/>
    <w:rsid w:val="00B676FB"/>
    <w:rsid w:val="00B71181"/>
    <w:rsid w:val="00B718F8"/>
    <w:rsid w:val="00B73337"/>
    <w:rsid w:val="00B8201E"/>
    <w:rsid w:val="00B94F4A"/>
    <w:rsid w:val="00BB7227"/>
    <w:rsid w:val="00BB7F9C"/>
    <w:rsid w:val="00BC1645"/>
    <w:rsid w:val="00BC493C"/>
    <w:rsid w:val="00BC4F3B"/>
    <w:rsid w:val="00BC72AF"/>
    <w:rsid w:val="00BD6E98"/>
    <w:rsid w:val="00BF14A4"/>
    <w:rsid w:val="00BF7B85"/>
    <w:rsid w:val="00C0012B"/>
    <w:rsid w:val="00C034EF"/>
    <w:rsid w:val="00C03663"/>
    <w:rsid w:val="00C03A9C"/>
    <w:rsid w:val="00C10C1E"/>
    <w:rsid w:val="00C12396"/>
    <w:rsid w:val="00C17A51"/>
    <w:rsid w:val="00C22C40"/>
    <w:rsid w:val="00C24A31"/>
    <w:rsid w:val="00C25583"/>
    <w:rsid w:val="00C35AC1"/>
    <w:rsid w:val="00C42C08"/>
    <w:rsid w:val="00C4584C"/>
    <w:rsid w:val="00C521BA"/>
    <w:rsid w:val="00C555CB"/>
    <w:rsid w:val="00C715A0"/>
    <w:rsid w:val="00C72BA5"/>
    <w:rsid w:val="00C73155"/>
    <w:rsid w:val="00C77548"/>
    <w:rsid w:val="00C95F1E"/>
    <w:rsid w:val="00CA10E7"/>
    <w:rsid w:val="00CA1DC1"/>
    <w:rsid w:val="00CA4482"/>
    <w:rsid w:val="00CA50CD"/>
    <w:rsid w:val="00CA52ED"/>
    <w:rsid w:val="00CA5D9D"/>
    <w:rsid w:val="00CA73BC"/>
    <w:rsid w:val="00CB7A98"/>
    <w:rsid w:val="00CB7C66"/>
    <w:rsid w:val="00CC1DC9"/>
    <w:rsid w:val="00CC2D12"/>
    <w:rsid w:val="00CC3C25"/>
    <w:rsid w:val="00CD5B37"/>
    <w:rsid w:val="00CE64B6"/>
    <w:rsid w:val="00CF0A85"/>
    <w:rsid w:val="00CF2DED"/>
    <w:rsid w:val="00CF663A"/>
    <w:rsid w:val="00D01E2A"/>
    <w:rsid w:val="00D07287"/>
    <w:rsid w:val="00D21E80"/>
    <w:rsid w:val="00D25E45"/>
    <w:rsid w:val="00D31839"/>
    <w:rsid w:val="00D4438D"/>
    <w:rsid w:val="00D510E6"/>
    <w:rsid w:val="00D520DD"/>
    <w:rsid w:val="00D528C7"/>
    <w:rsid w:val="00D534A6"/>
    <w:rsid w:val="00D53F00"/>
    <w:rsid w:val="00D574F2"/>
    <w:rsid w:val="00D57F1D"/>
    <w:rsid w:val="00D67890"/>
    <w:rsid w:val="00D705BD"/>
    <w:rsid w:val="00D76B8B"/>
    <w:rsid w:val="00D77873"/>
    <w:rsid w:val="00D82B9A"/>
    <w:rsid w:val="00D859FE"/>
    <w:rsid w:val="00D867EB"/>
    <w:rsid w:val="00D87092"/>
    <w:rsid w:val="00D874CD"/>
    <w:rsid w:val="00D909D3"/>
    <w:rsid w:val="00D916AA"/>
    <w:rsid w:val="00D97FD7"/>
    <w:rsid w:val="00DA1CD0"/>
    <w:rsid w:val="00DA3809"/>
    <w:rsid w:val="00DA3E27"/>
    <w:rsid w:val="00DA67F1"/>
    <w:rsid w:val="00DD3769"/>
    <w:rsid w:val="00DE41B8"/>
    <w:rsid w:val="00DF0FB8"/>
    <w:rsid w:val="00DF10D6"/>
    <w:rsid w:val="00DF38CD"/>
    <w:rsid w:val="00DF6028"/>
    <w:rsid w:val="00E100B2"/>
    <w:rsid w:val="00E11359"/>
    <w:rsid w:val="00E133E6"/>
    <w:rsid w:val="00E26D11"/>
    <w:rsid w:val="00E270F4"/>
    <w:rsid w:val="00E27412"/>
    <w:rsid w:val="00E31437"/>
    <w:rsid w:val="00E37B22"/>
    <w:rsid w:val="00E448D6"/>
    <w:rsid w:val="00E46F22"/>
    <w:rsid w:val="00E552C5"/>
    <w:rsid w:val="00E577A2"/>
    <w:rsid w:val="00E63F94"/>
    <w:rsid w:val="00E765C8"/>
    <w:rsid w:val="00E80182"/>
    <w:rsid w:val="00E8030C"/>
    <w:rsid w:val="00E81078"/>
    <w:rsid w:val="00E8187A"/>
    <w:rsid w:val="00E832A9"/>
    <w:rsid w:val="00E836FF"/>
    <w:rsid w:val="00E907E2"/>
    <w:rsid w:val="00E92CF6"/>
    <w:rsid w:val="00E96502"/>
    <w:rsid w:val="00EA04F2"/>
    <w:rsid w:val="00EA1F7C"/>
    <w:rsid w:val="00EA2BBE"/>
    <w:rsid w:val="00EA6841"/>
    <w:rsid w:val="00ED1FEF"/>
    <w:rsid w:val="00ED625D"/>
    <w:rsid w:val="00ED724B"/>
    <w:rsid w:val="00EE0BA7"/>
    <w:rsid w:val="00EE4B4E"/>
    <w:rsid w:val="00EE7437"/>
    <w:rsid w:val="00EE77F1"/>
    <w:rsid w:val="00EF549A"/>
    <w:rsid w:val="00F01839"/>
    <w:rsid w:val="00F03416"/>
    <w:rsid w:val="00F03EF2"/>
    <w:rsid w:val="00F1011A"/>
    <w:rsid w:val="00F10D96"/>
    <w:rsid w:val="00F149AE"/>
    <w:rsid w:val="00F14DC4"/>
    <w:rsid w:val="00F16597"/>
    <w:rsid w:val="00F16F30"/>
    <w:rsid w:val="00F234D9"/>
    <w:rsid w:val="00F25043"/>
    <w:rsid w:val="00F27290"/>
    <w:rsid w:val="00F27DC4"/>
    <w:rsid w:val="00F3450C"/>
    <w:rsid w:val="00F35966"/>
    <w:rsid w:val="00F376AB"/>
    <w:rsid w:val="00F414C0"/>
    <w:rsid w:val="00F439DF"/>
    <w:rsid w:val="00F4462A"/>
    <w:rsid w:val="00F50EF1"/>
    <w:rsid w:val="00F5369D"/>
    <w:rsid w:val="00F56491"/>
    <w:rsid w:val="00F564D5"/>
    <w:rsid w:val="00F62BE3"/>
    <w:rsid w:val="00F677F6"/>
    <w:rsid w:val="00F74376"/>
    <w:rsid w:val="00F76280"/>
    <w:rsid w:val="00F76DA7"/>
    <w:rsid w:val="00F83B6E"/>
    <w:rsid w:val="00F95B5B"/>
    <w:rsid w:val="00FA7F1C"/>
    <w:rsid w:val="00FB2112"/>
    <w:rsid w:val="00FD428E"/>
    <w:rsid w:val="00FD4BEA"/>
    <w:rsid w:val="00FE72E1"/>
    <w:rsid w:val="00FF7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713"/>
    <w:rPr>
      <w:sz w:val="24"/>
      <w:szCs w:val="24"/>
      <w:lang w:val="en-US" w:eastAsia="en-US"/>
    </w:rPr>
  </w:style>
  <w:style w:type="paragraph" w:styleId="Heading1">
    <w:name w:val="heading 1"/>
    <w:aliases w:val="Раздел Договора,H1,&quot;Алмаз&quot;"/>
    <w:basedOn w:val="Normal"/>
    <w:next w:val="Normal"/>
    <w:link w:val="Heading1Char"/>
    <w:uiPriority w:val="99"/>
    <w:qFormat/>
    <w:rsid w:val="001F2713"/>
    <w:pPr>
      <w:keepNext/>
      <w:ind w:firstLine="540"/>
      <w:jc w:val="both"/>
      <w:outlineLvl w:val="0"/>
    </w:pPr>
    <w:rPr>
      <w:b/>
      <w:bCs/>
      <w:lang w:val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F271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F271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aliases w:val="H6"/>
    <w:basedOn w:val="Normal"/>
    <w:next w:val="Normal"/>
    <w:link w:val="Heading6Char"/>
    <w:uiPriority w:val="99"/>
    <w:qFormat/>
    <w:rsid w:val="001F271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1F2713"/>
    <w:pPr>
      <w:spacing w:before="240" w:after="60"/>
      <w:outlineLvl w:val="6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Раздел Договора Char,H1 Char,&quot;Алмаз&quot; Char"/>
    <w:basedOn w:val="DefaultParagraphFont"/>
    <w:link w:val="Heading1"/>
    <w:uiPriority w:val="99"/>
    <w:locked/>
    <w:rsid w:val="00377029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77029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377029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Heading6Char">
    <w:name w:val="Heading 6 Char"/>
    <w:aliases w:val="H6 Char"/>
    <w:basedOn w:val="DefaultParagraphFont"/>
    <w:link w:val="Heading6"/>
    <w:uiPriority w:val="99"/>
    <w:semiHidden/>
    <w:locked/>
    <w:rsid w:val="00377029"/>
    <w:rPr>
      <w:rFonts w:ascii="Calibri" w:hAnsi="Calibri" w:cs="Times New Roman"/>
      <w:b/>
      <w:bCs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377029"/>
    <w:rPr>
      <w:rFonts w:ascii="Calibri" w:hAnsi="Calibri" w:cs="Times New Roman"/>
      <w:sz w:val="24"/>
      <w:szCs w:val="24"/>
      <w:lang w:val="en-US" w:eastAsia="en-US"/>
    </w:rPr>
  </w:style>
  <w:style w:type="paragraph" w:customStyle="1" w:styleId="ConsTitle">
    <w:name w:val="ConsTitle"/>
    <w:uiPriority w:val="99"/>
    <w:rsid w:val="001F271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uiPriority w:val="99"/>
    <w:rsid w:val="001F271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1F271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77029"/>
    <w:rPr>
      <w:rFonts w:cs="Times New Roman"/>
      <w:sz w:val="24"/>
      <w:szCs w:val="24"/>
      <w:lang w:val="en-US" w:eastAsia="en-US"/>
    </w:rPr>
  </w:style>
  <w:style w:type="character" w:customStyle="1" w:styleId="hl41">
    <w:name w:val="hl41"/>
    <w:basedOn w:val="DefaultParagraphFont"/>
    <w:uiPriority w:val="99"/>
    <w:rsid w:val="001F2713"/>
    <w:rPr>
      <w:rFonts w:cs="Times New Roman"/>
      <w:b/>
      <w:bCs/>
      <w:sz w:val="20"/>
      <w:szCs w:val="20"/>
    </w:rPr>
  </w:style>
  <w:style w:type="paragraph" w:customStyle="1" w:styleId="Web">
    <w:name w:val="Обычный (Web)"/>
    <w:basedOn w:val="Normal"/>
    <w:uiPriority w:val="99"/>
    <w:rsid w:val="001F2713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BodyText">
    <w:name w:val="Body Text"/>
    <w:basedOn w:val="Normal"/>
    <w:link w:val="BodyTextChar"/>
    <w:uiPriority w:val="99"/>
    <w:rsid w:val="001F271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77029"/>
    <w:rPr>
      <w:rFonts w:cs="Times New Roman"/>
      <w:sz w:val="24"/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1F271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377029"/>
    <w:rPr>
      <w:rFonts w:cs="Times New Roman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rsid w:val="001F2713"/>
    <w:pPr>
      <w:tabs>
        <w:tab w:val="center" w:pos="4677"/>
        <w:tab w:val="right" w:pos="9355"/>
      </w:tabs>
    </w:pPr>
    <w:rPr>
      <w:lang w:val="ru-RU" w:eastAsia="ru-RU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77029"/>
    <w:rPr>
      <w:rFonts w:cs="Times New Roman"/>
      <w:sz w:val="24"/>
      <w:szCs w:val="24"/>
      <w:lang w:val="en-US" w:eastAsia="en-US"/>
    </w:rPr>
  </w:style>
  <w:style w:type="paragraph" w:customStyle="1" w:styleId="ConsPlusNormal">
    <w:name w:val="ConsPlusNormal"/>
    <w:uiPriority w:val="99"/>
    <w:rsid w:val="00220E1C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">
    <w:name w:val="Знак Знак Знак Знак Знак Знак Знак Знак Знак Знак"/>
    <w:basedOn w:val="Normal"/>
    <w:uiPriority w:val="99"/>
    <w:rsid w:val="009828B1"/>
    <w:pPr>
      <w:spacing w:after="160" w:line="240" w:lineRule="exact"/>
    </w:pPr>
    <w:rPr>
      <w:rFonts w:ascii="Verdana" w:hAnsi="Verdana"/>
    </w:rPr>
  </w:style>
  <w:style w:type="character" w:styleId="PageNumber">
    <w:name w:val="page number"/>
    <w:basedOn w:val="DefaultParagraphFont"/>
    <w:uiPriority w:val="99"/>
    <w:rsid w:val="003D589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E11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77029"/>
    <w:rPr>
      <w:rFonts w:cs="Times New Roman"/>
      <w:sz w:val="2"/>
      <w:lang w:val="en-US" w:eastAsia="en-US"/>
    </w:rPr>
  </w:style>
  <w:style w:type="paragraph" w:styleId="ListParagraph">
    <w:name w:val="List Paragraph"/>
    <w:basedOn w:val="Normal"/>
    <w:uiPriority w:val="99"/>
    <w:qFormat/>
    <w:rsid w:val="00A175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59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9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9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9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779</TotalTime>
  <Pages>3</Pages>
  <Words>1136</Words>
  <Characters>6481</Characters>
  <Application>Microsoft Office Outlook</Application>
  <DocSecurity>0</DocSecurity>
  <Lines>0</Lines>
  <Paragraphs>0</Paragraphs>
  <ScaleCrop>false</ScaleCrop>
  <Company>Minfin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правовой акт о бюджете муниципального образования на очередной финансовый год</dc:title>
  <dc:subject/>
  <dc:creator>р</dc:creator>
  <cp:keywords/>
  <dc:description/>
  <cp:lastModifiedBy>User</cp:lastModifiedBy>
  <cp:revision>54</cp:revision>
  <cp:lastPrinted>2016-11-16T13:08:00Z</cp:lastPrinted>
  <dcterms:created xsi:type="dcterms:W3CDTF">2014-08-22T08:35:00Z</dcterms:created>
  <dcterms:modified xsi:type="dcterms:W3CDTF">2016-11-16T13:10:00Z</dcterms:modified>
</cp:coreProperties>
</file>