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8D" w:rsidRDefault="008A2B8D" w:rsidP="008A2B8D">
      <w:pPr>
        <w:spacing w:line="0" w:lineRule="atLeast"/>
        <w:rPr>
          <w:b/>
        </w:rPr>
      </w:pPr>
    </w:p>
    <w:p w:rsidR="008A2B8D" w:rsidRDefault="008A2B8D" w:rsidP="008A2B8D">
      <w:pPr>
        <w:spacing w:line="0" w:lineRule="atLeast"/>
        <w:rPr>
          <w:b/>
        </w:rPr>
      </w:pPr>
    </w:p>
    <w:p w:rsidR="008A2B8D" w:rsidRDefault="008A2B8D" w:rsidP="008A2B8D">
      <w:pPr>
        <w:spacing w:line="0" w:lineRule="atLeast"/>
        <w:rPr>
          <w:b/>
        </w:rPr>
      </w:pPr>
    </w:p>
    <w:p w:rsidR="00B60A35" w:rsidRDefault="00B60A35" w:rsidP="00B60A35">
      <w:pPr>
        <w:pStyle w:val="ConsPlusTitle"/>
        <w:jc w:val="right"/>
        <w:rPr>
          <w:b w:val="0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3970"/>
        <w:gridCol w:w="1701"/>
        <w:gridCol w:w="4111"/>
      </w:tblGrid>
      <w:tr w:rsidR="00B60A35" w:rsidTr="00B60A35">
        <w:tc>
          <w:tcPr>
            <w:tcW w:w="3970" w:type="dxa"/>
          </w:tcPr>
          <w:p w:rsidR="00B60A35" w:rsidRDefault="00B60A3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Российская Федерация</w:t>
            </w:r>
          </w:p>
          <w:p w:rsidR="00B60A35" w:rsidRDefault="00B60A3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 Алтай</w:t>
            </w:r>
          </w:p>
          <w:p w:rsidR="00B60A35" w:rsidRDefault="00B60A35">
            <w:pPr>
              <w:pStyle w:val="a8"/>
              <w:tabs>
                <w:tab w:val="left" w:pos="220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Совет депутатов</w:t>
            </w:r>
          </w:p>
          <w:p w:rsidR="00B60A35" w:rsidRDefault="00B60A3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муниципального образования</w:t>
            </w:r>
          </w:p>
          <w:p w:rsidR="00B60A35" w:rsidRDefault="00581CDA">
            <w:pPr>
              <w:pStyle w:val="a8"/>
              <w:spacing w:line="276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Черноануйс</w:t>
            </w:r>
            <w:r w:rsidR="00B60A35">
              <w:rPr>
                <w:rFonts w:ascii="Times New Roman" w:hAnsi="Times New Roman"/>
                <w:b/>
              </w:rPr>
              <w:t xml:space="preserve">кое </w:t>
            </w:r>
          </w:p>
          <w:p w:rsidR="00B60A35" w:rsidRDefault="00B60A35">
            <w:pPr>
              <w:pStyle w:val="a8"/>
              <w:spacing w:line="276" w:lineRule="auto"/>
              <w:ind w:right="3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сельское поселение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60A35" w:rsidRDefault="00B60A35">
            <w:pPr>
              <w:pStyle w:val="a8"/>
              <w:spacing w:line="276" w:lineRule="auto"/>
              <w:ind w:right="34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hideMark/>
          </w:tcPr>
          <w:p w:rsidR="00B60A35" w:rsidRDefault="00B60A35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</w:p>
          <w:p w:rsidR="00B60A35" w:rsidRDefault="00B60A35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drawing>
                <wp:inline distT="0" distB="0" distL="0" distR="0">
                  <wp:extent cx="685800" cy="68580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B60A35" w:rsidRDefault="00B60A3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Россия  Федерациязы</w:t>
            </w:r>
          </w:p>
          <w:p w:rsidR="00B60A35" w:rsidRDefault="00B60A3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Алтай Республика</w:t>
            </w:r>
          </w:p>
          <w:p w:rsidR="00B60A35" w:rsidRPr="00581CDA" w:rsidRDefault="00581CDA" w:rsidP="00581CDA">
            <w:pPr>
              <w:ind w:right="340"/>
              <w:jc w:val="center"/>
              <w:rPr>
                <w:b/>
                <w:bCs/>
              </w:rPr>
            </w:pPr>
            <w:r w:rsidRPr="0063318D">
              <w:rPr>
                <w:b/>
                <w:bCs/>
              </w:rPr>
              <w:t>Чаргы-Оозы  jурт</w:t>
            </w:r>
            <w:r>
              <w:rPr>
                <w:b/>
                <w:bCs/>
              </w:rPr>
              <w:t xml:space="preserve">                           </w:t>
            </w:r>
            <w:r w:rsidR="00B60A35">
              <w:rPr>
                <w:rFonts w:ascii="Times New Roman" w:hAnsi="Times New Roman"/>
                <w:b/>
              </w:rPr>
              <w:t xml:space="preserve">муниципал </w:t>
            </w:r>
            <w:r>
              <w:rPr>
                <w:rFonts w:ascii="Times New Roman" w:hAnsi="Times New Roman"/>
                <w:b/>
              </w:rPr>
              <w:t xml:space="preserve">                                </w:t>
            </w:r>
            <w:r w:rsidR="00B60A35">
              <w:rPr>
                <w:rFonts w:ascii="Times New Roman" w:hAnsi="Times New Roman"/>
                <w:b/>
              </w:rPr>
              <w:t>тозолмонин</w:t>
            </w:r>
            <w:r>
              <w:rPr>
                <w:rFonts w:ascii="Times New Roman" w:hAnsi="Times New Roman"/>
                <w:b/>
              </w:rPr>
              <w:t xml:space="preserve">                                      </w:t>
            </w:r>
            <w:r w:rsidR="00B60A35">
              <w:rPr>
                <w:rFonts w:ascii="Times New Roman" w:hAnsi="Times New Roman"/>
                <w:b/>
              </w:rPr>
              <w:t xml:space="preserve">депутаттар Соведи </w:t>
            </w:r>
          </w:p>
          <w:p w:rsidR="00B60A35" w:rsidRDefault="00B60A35">
            <w:pPr>
              <w:pStyle w:val="a8"/>
              <w:spacing w:line="276" w:lineRule="auto"/>
              <w:ind w:right="3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</w:t>
            </w:r>
          </w:p>
        </w:tc>
      </w:tr>
    </w:tbl>
    <w:p w:rsidR="00B60A35" w:rsidRDefault="00B60A35" w:rsidP="00B60A35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</w:t>
      </w:r>
    </w:p>
    <w:p w:rsidR="00B60A35" w:rsidRDefault="00B60A35" w:rsidP="00B60A35">
      <w:pPr>
        <w:pStyle w:val="a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</w:rPr>
        <w:t xml:space="preserve">  </w:t>
      </w:r>
    </w:p>
    <w:p w:rsidR="00B60A35" w:rsidRDefault="00B60A35" w:rsidP="00B60A35">
      <w:pPr>
        <w:pStyle w:val="a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 </w:t>
      </w:r>
    </w:p>
    <w:p w:rsidR="00B60A35" w:rsidRDefault="00E50874" w:rsidP="00B60A35">
      <w:pPr>
        <w:pStyle w:val="a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Сорок пя</w:t>
      </w:r>
      <w:r w:rsidR="00B60A35">
        <w:rPr>
          <w:rFonts w:ascii="Times New Roman" w:hAnsi="Times New Roman"/>
          <w:b/>
          <w:sz w:val="28"/>
        </w:rPr>
        <w:t xml:space="preserve">той  сессии Совета депутатов </w:t>
      </w:r>
    </w:p>
    <w:p w:rsidR="00B60A35" w:rsidRDefault="00B60A35" w:rsidP="00B60A35">
      <w:pPr>
        <w:pStyle w:val="a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Черноа</w:t>
      </w:r>
      <w:r w:rsidR="00E50874">
        <w:rPr>
          <w:rFonts w:ascii="Times New Roman" w:hAnsi="Times New Roman"/>
          <w:b/>
          <w:sz w:val="28"/>
        </w:rPr>
        <w:t>нуйского сельского поселения пя</w:t>
      </w:r>
      <w:r>
        <w:rPr>
          <w:rFonts w:ascii="Times New Roman" w:hAnsi="Times New Roman"/>
          <w:b/>
          <w:sz w:val="28"/>
        </w:rPr>
        <w:t>того созыва</w:t>
      </w:r>
    </w:p>
    <w:p w:rsidR="00B60A35" w:rsidRDefault="00B60A35" w:rsidP="00B60A35">
      <w:pPr>
        <w:pStyle w:val="a8"/>
        <w:jc w:val="center"/>
        <w:rPr>
          <w:rFonts w:ascii="Times New Roman" w:hAnsi="Times New Roman"/>
          <w:b/>
          <w:sz w:val="28"/>
        </w:rPr>
      </w:pPr>
    </w:p>
    <w:p w:rsidR="008A2B8D" w:rsidRDefault="008A2B8D" w:rsidP="008A2B8D">
      <w:pPr>
        <w:pStyle w:val="ConsPlusTitle"/>
        <w:jc w:val="center"/>
        <w:outlineLvl w:val="0"/>
        <w:rPr>
          <w:sz w:val="28"/>
          <w:szCs w:val="28"/>
        </w:rPr>
      </w:pPr>
    </w:p>
    <w:p w:rsidR="008A2B8D" w:rsidRDefault="009C71D6" w:rsidP="008A2B8D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>27</w:t>
      </w:r>
      <w:r w:rsidR="00C8783E">
        <w:rPr>
          <w:sz w:val="28"/>
          <w:szCs w:val="28"/>
        </w:rPr>
        <w:t xml:space="preserve"> декабря 2023</w:t>
      </w:r>
      <w:r w:rsidR="008A2B8D">
        <w:rPr>
          <w:sz w:val="28"/>
          <w:szCs w:val="28"/>
        </w:rPr>
        <w:t xml:space="preserve"> года                                           </w:t>
      </w:r>
      <w:r>
        <w:rPr>
          <w:sz w:val="28"/>
          <w:szCs w:val="28"/>
        </w:rPr>
        <w:t xml:space="preserve">                            N 45-</w:t>
      </w:r>
      <w:r w:rsidR="00D06058">
        <w:rPr>
          <w:sz w:val="28"/>
          <w:szCs w:val="28"/>
        </w:rPr>
        <w:t>126</w:t>
      </w:r>
    </w:p>
    <w:p w:rsidR="006B19D5" w:rsidRDefault="006B19D5" w:rsidP="006B19D5">
      <w:pPr>
        <w:pStyle w:val="ConsPlusTitle"/>
        <w:jc w:val="center"/>
        <w:outlineLvl w:val="0"/>
        <w:rPr>
          <w:sz w:val="28"/>
          <w:szCs w:val="28"/>
        </w:rPr>
      </w:pPr>
    </w:p>
    <w:p w:rsidR="006B19D5" w:rsidRDefault="002D04F2" w:rsidP="006B19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6B19D5">
        <w:rPr>
          <w:rFonts w:ascii="Times New Roman" w:hAnsi="Times New Roman"/>
          <w:b/>
          <w:sz w:val="24"/>
          <w:szCs w:val="24"/>
        </w:rPr>
        <w:t>Об утверждении Соглашения о передаче органами</w:t>
      </w:r>
    </w:p>
    <w:p w:rsidR="006B19D5" w:rsidRDefault="006B19D5" w:rsidP="006B19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местного самоуправления муниципального   образования</w:t>
      </w:r>
    </w:p>
    <w:p w:rsidR="006B19D5" w:rsidRDefault="00A85A21" w:rsidP="006B19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«Усть-Канск</w:t>
      </w:r>
      <w:r w:rsidR="006B19D5">
        <w:rPr>
          <w:rFonts w:ascii="Times New Roman" w:hAnsi="Times New Roman"/>
          <w:b/>
          <w:sz w:val="24"/>
          <w:szCs w:val="24"/>
        </w:rPr>
        <w:t xml:space="preserve">ий район»  части полномочий по </w:t>
      </w:r>
    </w:p>
    <w:p w:rsidR="006B19D5" w:rsidRDefault="006B19D5" w:rsidP="006B19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Решению вопросов местного значения органам                                                        </w:t>
      </w:r>
    </w:p>
    <w:p w:rsidR="006B19D5" w:rsidRDefault="006B19D5" w:rsidP="006B19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местного самоуправления муниципального </w:t>
      </w:r>
    </w:p>
    <w:p w:rsidR="006B19D5" w:rsidRDefault="00A85A21" w:rsidP="006B19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образования </w:t>
      </w:r>
      <w:r w:rsidR="006B19D5">
        <w:rPr>
          <w:rFonts w:ascii="Times New Roman" w:hAnsi="Times New Roman"/>
          <w:b/>
          <w:sz w:val="24"/>
          <w:szCs w:val="24"/>
        </w:rPr>
        <w:t>Ч</w:t>
      </w:r>
      <w:r>
        <w:rPr>
          <w:rFonts w:ascii="Times New Roman" w:hAnsi="Times New Roman"/>
          <w:b/>
          <w:sz w:val="24"/>
          <w:szCs w:val="24"/>
        </w:rPr>
        <w:t>ерноануйское сельское поселение.</w:t>
      </w:r>
    </w:p>
    <w:p w:rsidR="006B19D5" w:rsidRDefault="006B19D5" w:rsidP="006B19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19D5" w:rsidRDefault="006B19D5" w:rsidP="006B19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19D5" w:rsidRDefault="006B19D5" w:rsidP="006B19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соответствии с частью 4  статьи 15 Федерального закона от 6 октября    2003 г. №131-ФЗ «Об общих принципах организации местного самоуправления в Российской Федерации», Бюджетным кодексом Российской Федерации, Уставом МО Черноануйское сельское поселение, Совет депутатов Черноануйского сельского поселения РЕШИЛ:</w:t>
      </w:r>
    </w:p>
    <w:p w:rsidR="006B19D5" w:rsidRDefault="006B19D5" w:rsidP="006B19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9D5" w:rsidRDefault="006B19D5" w:rsidP="006B19D5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960">
        <w:rPr>
          <w:rFonts w:ascii="Times New Roman" w:hAnsi="Times New Roman"/>
          <w:sz w:val="24"/>
          <w:szCs w:val="24"/>
        </w:rPr>
        <w:t>Утвердить Соглашение о передаче органами</w:t>
      </w:r>
      <w:r>
        <w:rPr>
          <w:rFonts w:ascii="Times New Roman" w:hAnsi="Times New Roman"/>
          <w:sz w:val="24"/>
          <w:szCs w:val="24"/>
        </w:rPr>
        <w:t xml:space="preserve"> местного самоуправления</w:t>
      </w:r>
    </w:p>
    <w:p w:rsidR="006B19D5" w:rsidRPr="00736960" w:rsidRDefault="006B19D5" w:rsidP="006B19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960">
        <w:rPr>
          <w:rFonts w:ascii="Times New Roman" w:hAnsi="Times New Roman"/>
          <w:sz w:val="24"/>
          <w:szCs w:val="24"/>
        </w:rPr>
        <w:t>муниципа</w:t>
      </w:r>
      <w:r w:rsidR="001B186F">
        <w:rPr>
          <w:rFonts w:ascii="Times New Roman" w:hAnsi="Times New Roman"/>
          <w:sz w:val="24"/>
          <w:szCs w:val="24"/>
        </w:rPr>
        <w:t>льного   образования «Усть-Канск</w:t>
      </w:r>
      <w:r w:rsidRPr="00736960">
        <w:rPr>
          <w:rFonts w:ascii="Times New Roman" w:hAnsi="Times New Roman"/>
          <w:sz w:val="24"/>
          <w:szCs w:val="24"/>
        </w:rPr>
        <w:t xml:space="preserve">ий район»  части полномочий по </w:t>
      </w:r>
      <w:r>
        <w:rPr>
          <w:rFonts w:ascii="Times New Roman" w:hAnsi="Times New Roman"/>
          <w:sz w:val="24"/>
          <w:szCs w:val="24"/>
        </w:rPr>
        <w:t>р</w:t>
      </w:r>
      <w:r w:rsidRPr="00736960">
        <w:rPr>
          <w:rFonts w:ascii="Times New Roman" w:hAnsi="Times New Roman"/>
          <w:sz w:val="24"/>
          <w:szCs w:val="24"/>
        </w:rPr>
        <w:t xml:space="preserve">ешению вопросов местного значения органам местного самоуправления муниципального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6960">
        <w:rPr>
          <w:rFonts w:ascii="Times New Roman" w:hAnsi="Times New Roman"/>
          <w:sz w:val="24"/>
          <w:szCs w:val="24"/>
        </w:rPr>
        <w:t>образования «Черноануйское сельское поселени</w:t>
      </w:r>
      <w:r>
        <w:rPr>
          <w:rFonts w:ascii="Times New Roman" w:hAnsi="Times New Roman"/>
          <w:sz w:val="24"/>
          <w:szCs w:val="24"/>
        </w:rPr>
        <w:t>е.</w:t>
      </w:r>
      <w:r w:rsidRPr="00736960">
        <w:rPr>
          <w:rFonts w:ascii="Times New Roman" w:hAnsi="Times New Roman"/>
          <w:sz w:val="24"/>
          <w:szCs w:val="24"/>
        </w:rPr>
        <w:t xml:space="preserve"> (Соглашения прилагается).</w:t>
      </w:r>
    </w:p>
    <w:p w:rsidR="006B19D5" w:rsidRPr="001B186F" w:rsidRDefault="006B19D5" w:rsidP="001B186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86F">
        <w:rPr>
          <w:rFonts w:ascii="Times New Roman" w:hAnsi="Times New Roman"/>
          <w:sz w:val="24"/>
          <w:szCs w:val="24"/>
        </w:rPr>
        <w:t>Направить копию решения в муниципальное образование «Усть-Канский район»</w:t>
      </w:r>
    </w:p>
    <w:p w:rsidR="006B19D5" w:rsidRPr="00736960" w:rsidRDefault="006B19D5" w:rsidP="006B19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9D5" w:rsidRPr="001B186F" w:rsidRDefault="001B186F" w:rsidP="001B186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86F">
        <w:rPr>
          <w:rFonts w:ascii="Times New Roman" w:hAnsi="Times New Roman"/>
          <w:sz w:val="24"/>
          <w:szCs w:val="24"/>
        </w:rPr>
        <w:t xml:space="preserve">  </w:t>
      </w:r>
      <w:r w:rsidR="006B19D5" w:rsidRPr="001B186F">
        <w:rPr>
          <w:rFonts w:ascii="Times New Roman" w:hAnsi="Times New Roman"/>
          <w:sz w:val="24"/>
          <w:szCs w:val="24"/>
        </w:rPr>
        <w:t>Настоящее Решение</w:t>
      </w:r>
      <w:r w:rsidR="009C71D6">
        <w:rPr>
          <w:rFonts w:ascii="Times New Roman" w:hAnsi="Times New Roman"/>
          <w:sz w:val="24"/>
          <w:szCs w:val="24"/>
        </w:rPr>
        <w:t xml:space="preserve"> вступает в силу с 1 января 2024</w:t>
      </w:r>
      <w:r w:rsidR="006B19D5" w:rsidRPr="001B186F">
        <w:rPr>
          <w:rFonts w:ascii="Times New Roman" w:hAnsi="Times New Roman"/>
          <w:sz w:val="24"/>
          <w:szCs w:val="24"/>
        </w:rPr>
        <w:t xml:space="preserve"> года.</w:t>
      </w:r>
    </w:p>
    <w:p w:rsidR="006B19D5" w:rsidRDefault="006B19D5" w:rsidP="006B19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9D5" w:rsidRDefault="006B19D5" w:rsidP="006B19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9D5" w:rsidRDefault="006B19D5" w:rsidP="006B19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9D5" w:rsidRDefault="006B19D5" w:rsidP="006B19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депутатов                                      Глава Черноануйского</w:t>
      </w:r>
    </w:p>
    <w:p w:rsidR="006B19D5" w:rsidRDefault="006B19D5" w:rsidP="006B19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Черноануйского сельского поселения:                           поселения:</w:t>
      </w:r>
    </w:p>
    <w:p w:rsidR="006B19D5" w:rsidRDefault="006B19D5" w:rsidP="006B19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_____________________Т.А.Акатьева                            ___________________Т.А.Акатьева</w:t>
      </w:r>
    </w:p>
    <w:p w:rsidR="006B19D5" w:rsidRDefault="006B19D5" w:rsidP="006B19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B8D" w:rsidRPr="00680340" w:rsidRDefault="008A2B8D" w:rsidP="008A2B8D">
      <w:pPr>
        <w:pStyle w:val="3"/>
        <w:spacing w:after="0" w:line="0" w:lineRule="atLeast"/>
        <w:ind w:left="-180"/>
        <w:jc w:val="center"/>
        <w:rPr>
          <w:b/>
          <w:sz w:val="24"/>
          <w:szCs w:val="24"/>
        </w:rPr>
      </w:pPr>
    </w:p>
    <w:p w:rsidR="008A2B8D" w:rsidRDefault="008A2B8D" w:rsidP="008A2B8D">
      <w:pPr>
        <w:jc w:val="right"/>
        <w:rPr>
          <w:b/>
        </w:rPr>
      </w:pPr>
    </w:p>
    <w:p w:rsidR="001B186F" w:rsidRDefault="001B186F" w:rsidP="001B186F">
      <w:pPr>
        <w:jc w:val="right"/>
        <w:rPr>
          <w:b/>
        </w:rPr>
      </w:pPr>
    </w:p>
    <w:p w:rsidR="001B186F" w:rsidRDefault="001B186F" w:rsidP="001B186F">
      <w:pPr>
        <w:jc w:val="right"/>
        <w:rPr>
          <w:b/>
        </w:rPr>
      </w:pPr>
    </w:p>
    <w:p w:rsidR="008A2B8D" w:rsidRPr="001B186F" w:rsidRDefault="008A2B8D" w:rsidP="001B186F">
      <w:pPr>
        <w:jc w:val="right"/>
        <w:rPr>
          <w:sz w:val="28"/>
          <w:szCs w:val="28"/>
        </w:rPr>
      </w:pPr>
      <w:r>
        <w:rPr>
          <w:b/>
        </w:rPr>
        <w:lastRenderedPageBreak/>
        <w:tab/>
      </w:r>
    </w:p>
    <w:p w:rsidR="008A2B8D" w:rsidRDefault="008A2B8D" w:rsidP="008A2B8D">
      <w:pPr>
        <w:spacing w:line="0" w:lineRule="atLeast"/>
        <w:rPr>
          <w:b/>
        </w:rPr>
      </w:pPr>
    </w:p>
    <w:p w:rsidR="008A2B8D" w:rsidRPr="0078685C" w:rsidRDefault="008A2B8D" w:rsidP="008A2B8D">
      <w:pPr>
        <w:spacing w:line="0" w:lineRule="atLeast"/>
        <w:rPr>
          <w:b/>
        </w:rPr>
      </w:pPr>
      <w:r>
        <w:rPr>
          <w:b/>
        </w:rPr>
        <w:t xml:space="preserve">                                                    «</w:t>
      </w:r>
      <w:r w:rsidRPr="0078685C">
        <w:rPr>
          <w:b/>
        </w:rPr>
        <w:t>Приложение № 1 к соглашению</w:t>
      </w:r>
    </w:p>
    <w:p w:rsidR="008A2B8D" w:rsidRDefault="008A2B8D" w:rsidP="008A2B8D">
      <w:pPr>
        <w:spacing w:line="240" w:lineRule="atLeast"/>
        <w:jc w:val="center"/>
        <w:rPr>
          <w:b/>
        </w:rPr>
      </w:pPr>
      <w:r w:rsidRPr="0078685C">
        <w:rPr>
          <w:b/>
        </w:rPr>
        <w:t>о передаче органами местного самоуправления муниципального образования</w:t>
      </w:r>
    </w:p>
    <w:p w:rsidR="008A2B8D" w:rsidRDefault="008A2B8D" w:rsidP="008A2B8D">
      <w:pPr>
        <w:spacing w:line="240" w:lineRule="atLeast"/>
        <w:jc w:val="center"/>
        <w:rPr>
          <w:b/>
        </w:rPr>
      </w:pPr>
      <w:r w:rsidRPr="0078685C">
        <w:rPr>
          <w:b/>
        </w:rPr>
        <w:t xml:space="preserve"> «Усть-Канский район» части полномочий по решению вопросов местного значения органу местного самоуправления муниципального образования</w:t>
      </w:r>
    </w:p>
    <w:p w:rsidR="008A2B8D" w:rsidRPr="0078685C" w:rsidRDefault="008A2B8D" w:rsidP="008A2B8D">
      <w:pPr>
        <w:spacing w:line="240" w:lineRule="atLeast"/>
        <w:ind w:firstLine="567"/>
        <w:jc w:val="center"/>
        <w:rPr>
          <w:b/>
        </w:rPr>
      </w:pPr>
      <w:r>
        <w:rPr>
          <w:color w:val="000000"/>
        </w:rPr>
        <w:t>«</w:t>
      </w:r>
      <w:r w:rsidRPr="008215A8">
        <w:rPr>
          <w:b/>
          <w:color w:val="000000"/>
        </w:rPr>
        <w:t>Черноануйское сельское поселение</w:t>
      </w:r>
      <w:r>
        <w:rPr>
          <w:b/>
        </w:rPr>
        <w:t>»</w:t>
      </w:r>
      <w:r w:rsidRPr="0078685C">
        <w:rPr>
          <w:b/>
        </w:rPr>
        <w:t xml:space="preserve"> </w:t>
      </w:r>
      <w:r>
        <w:rPr>
          <w:b/>
        </w:rPr>
        <w:t>на 2</w:t>
      </w:r>
      <w:r w:rsidR="00D06058">
        <w:rPr>
          <w:b/>
        </w:rPr>
        <w:t>024</w:t>
      </w:r>
      <w:r>
        <w:rPr>
          <w:b/>
        </w:rPr>
        <w:t xml:space="preserve"> год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6457"/>
        <w:gridCol w:w="2058"/>
        <w:gridCol w:w="387"/>
      </w:tblGrid>
      <w:tr w:rsidR="008A2B8D" w:rsidRPr="001C6E59" w:rsidTr="00F51DAD">
        <w:tc>
          <w:tcPr>
            <w:tcW w:w="561" w:type="dxa"/>
          </w:tcPr>
          <w:p w:rsidR="008A2B8D" w:rsidRPr="0051004D" w:rsidRDefault="008A2B8D" w:rsidP="00F51DAD">
            <w:r w:rsidRPr="001C6E59">
              <w:t xml:space="preserve">№ </w:t>
            </w:r>
            <w:r w:rsidRPr="0051004D">
              <w:t>п/п</w:t>
            </w:r>
          </w:p>
        </w:tc>
        <w:tc>
          <w:tcPr>
            <w:tcW w:w="6676" w:type="dxa"/>
          </w:tcPr>
          <w:p w:rsidR="008A2B8D" w:rsidRPr="001C6E59" w:rsidRDefault="008A2B8D" w:rsidP="00F51DAD">
            <w:pPr>
              <w:jc w:val="center"/>
            </w:pPr>
            <w:r w:rsidRPr="0051004D">
              <w:t>Наименование передаваемых полномочий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8A2B8D" w:rsidRPr="001C6E59" w:rsidRDefault="008A2B8D" w:rsidP="00F51DAD">
            <w:pPr>
              <w:jc w:val="center"/>
            </w:pPr>
            <w:r w:rsidRPr="001C6E59">
              <w:t>руб.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8D" w:rsidRPr="001C6E59" w:rsidRDefault="008A2B8D" w:rsidP="00F51DAD">
            <w:pPr>
              <w:jc w:val="center"/>
            </w:pPr>
          </w:p>
        </w:tc>
      </w:tr>
      <w:tr w:rsidR="008A2B8D" w:rsidRPr="001C6E59" w:rsidTr="00F51DAD">
        <w:tc>
          <w:tcPr>
            <w:tcW w:w="561" w:type="dxa"/>
          </w:tcPr>
          <w:p w:rsidR="008A2B8D" w:rsidRPr="0051004D" w:rsidRDefault="008A2B8D" w:rsidP="00F51DAD">
            <w:r w:rsidRPr="0051004D">
              <w:t>1</w:t>
            </w:r>
          </w:p>
        </w:tc>
        <w:tc>
          <w:tcPr>
            <w:tcW w:w="6676" w:type="dxa"/>
          </w:tcPr>
          <w:p w:rsidR="008A2B8D" w:rsidRPr="001C6E59" w:rsidRDefault="008A2B8D" w:rsidP="00F51DAD">
            <w:pPr>
              <w:autoSpaceDE w:val="0"/>
              <w:autoSpaceDN w:val="0"/>
              <w:adjustRightInd w:val="0"/>
              <w:jc w:val="both"/>
            </w:pPr>
            <w:r w:rsidRPr="001C6E59"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8" w:history="1">
              <w:r w:rsidRPr="001C6E59">
                <w:t>законодательством</w:t>
              </w:r>
            </w:hyperlink>
            <w:r w:rsidRPr="001C6E59">
              <w:t xml:space="preserve"> Российской Федерации</w:t>
            </w:r>
            <w:r>
              <w:t>,</w:t>
            </w:r>
            <w:r w:rsidRPr="00244E22">
              <w:t xml:space="preserve"> в части содержания и текущего ремонта автомобильных дорог и искусственных сооружений на них.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8A2B8D" w:rsidRPr="00CD108C" w:rsidRDefault="00E50874" w:rsidP="00F51DAD">
            <w:pPr>
              <w:jc w:val="center"/>
            </w:pPr>
            <w:r>
              <w:t>2 275 251,00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8D" w:rsidRDefault="008A2B8D" w:rsidP="00F51DAD"/>
        </w:tc>
      </w:tr>
      <w:tr w:rsidR="008A2B8D" w:rsidRPr="001C6E59" w:rsidTr="00F51DAD">
        <w:tc>
          <w:tcPr>
            <w:tcW w:w="561" w:type="dxa"/>
          </w:tcPr>
          <w:p w:rsidR="008A2B8D" w:rsidRPr="001C6E59" w:rsidRDefault="008A2B8D" w:rsidP="00F51DAD">
            <w:pPr>
              <w:jc w:val="center"/>
            </w:pPr>
          </w:p>
        </w:tc>
        <w:tc>
          <w:tcPr>
            <w:tcW w:w="6676" w:type="dxa"/>
          </w:tcPr>
          <w:p w:rsidR="008A2B8D" w:rsidRPr="001C6E59" w:rsidRDefault="008A2B8D" w:rsidP="00F51DAD">
            <w:pPr>
              <w:rPr>
                <w:b/>
              </w:rPr>
            </w:pPr>
            <w:r w:rsidRPr="001C6E59">
              <w:rPr>
                <w:b/>
              </w:rPr>
              <w:t xml:space="preserve">Итого: 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8A2B8D" w:rsidRPr="009C71D6" w:rsidRDefault="00E50874" w:rsidP="00F51DAD">
            <w:pPr>
              <w:jc w:val="center"/>
              <w:rPr>
                <w:b/>
                <w:color w:val="FF0000"/>
              </w:rPr>
            </w:pPr>
            <w:r>
              <w:t>2 275 251,00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8D" w:rsidRDefault="008A2B8D" w:rsidP="00F51DAD">
            <w:pPr>
              <w:jc w:val="center"/>
              <w:rPr>
                <w:b/>
              </w:rPr>
            </w:pPr>
            <w:r>
              <w:t>»</w:t>
            </w:r>
          </w:p>
        </w:tc>
      </w:tr>
    </w:tbl>
    <w:p w:rsidR="008A2B8D" w:rsidRDefault="008A2B8D" w:rsidP="008A2B8D">
      <w:pPr>
        <w:ind w:firstLine="709"/>
        <w:contextualSpacing/>
        <w:jc w:val="both"/>
      </w:pPr>
      <w:r>
        <w:t xml:space="preserve">2. Во всем остальном, что не предусмотрено Дополнительным соглашением, стороны руководствуются условиями соглашения и действующим законодательством Российской Федерации.   </w:t>
      </w:r>
    </w:p>
    <w:p w:rsidR="008A2B8D" w:rsidRDefault="008A2B8D" w:rsidP="008A2B8D">
      <w:pPr>
        <w:ind w:firstLine="709"/>
        <w:contextualSpacing/>
        <w:jc w:val="both"/>
      </w:pPr>
      <w:r>
        <w:t>3. Настоящее Дополнительное соглашение является неотъемлемой частью Соглашения.</w:t>
      </w:r>
    </w:p>
    <w:p w:rsidR="008A2B8D" w:rsidRDefault="008A2B8D" w:rsidP="008A2B8D">
      <w:pPr>
        <w:ind w:firstLine="709"/>
        <w:contextualSpacing/>
        <w:jc w:val="both"/>
      </w:pPr>
      <w:r>
        <w:t xml:space="preserve">4. </w:t>
      </w:r>
      <w:r w:rsidRPr="00AF4E6A">
        <w:t>Настоящее Соглашение составлено в двух экземплярах, имеющих равную юридическую силу (по одному экземпляру для каждого из органов местного самоуправления, заключивших настоящее Соглашение).</w:t>
      </w:r>
    </w:p>
    <w:p w:rsidR="00DF3169" w:rsidRDefault="00DF3169"/>
    <w:p w:rsidR="00081F86" w:rsidRDefault="00081F86"/>
    <w:p w:rsidR="00081F86" w:rsidRDefault="00081F86"/>
    <w:p w:rsidR="00081F86" w:rsidRDefault="00081F86"/>
    <w:p w:rsidR="00081F86" w:rsidRDefault="00081F86"/>
    <w:p w:rsidR="00081F86" w:rsidRDefault="00081F86"/>
    <w:p w:rsidR="00081F86" w:rsidRDefault="00081F86"/>
    <w:p w:rsidR="00081F86" w:rsidRDefault="00081F86"/>
    <w:p w:rsidR="00081F86" w:rsidRDefault="00081F86"/>
    <w:p w:rsidR="00081F86" w:rsidRDefault="00081F86"/>
    <w:p w:rsidR="00081F86" w:rsidRDefault="00081F86"/>
    <w:p w:rsidR="00081F86" w:rsidRDefault="00081F86">
      <w:r w:rsidRPr="00081F86">
        <w:object w:dxaOrig="10218" w:dyaOrig="149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2pt;height:746.4pt" o:ole="">
            <v:imagedata r:id="rId9" o:title=""/>
          </v:shape>
          <o:OLEObject Type="Embed" ProgID="Word.Document.8" ShapeID="_x0000_i1025" DrawAspect="Content" ObjectID="_1766920846" r:id="rId10">
            <o:FieldCodes>\s</o:FieldCodes>
          </o:OLEObject>
        </w:object>
      </w:r>
    </w:p>
    <w:p w:rsidR="00081F86" w:rsidRDefault="00081F86"/>
    <w:sectPr w:rsidR="00081F86" w:rsidSect="008A2B8D">
      <w:footerReference w:type="even" r:id="rId11"/>
      <w:pgSz w:w="11906" w:h="16838"/>
      <w:pgMar w:top="0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306" w:rsidRDefault="00ED2306" w:rsidP="00556F4F">
      <w:pPr>
        <w:spacing w:after="0" w:line="240" w:lineRule="auto"/>
      </w:pPr>
      <w:r>
        <w:separator/>
      </w:r>
    </w:p>
  </w:endnote>
  <w:endnote w:type="continuationSeparator" w:id="1">
    <w:p w:rsidR="00ED2306" w:rsidRDefault="00ED2306" w:rsidP="0055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CEE" w:rsidRDefault="002E2410" w:rsidP="00F625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31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0CEE" w:rsidRDefault="00ED2306">
    <w:pPr>
      <w:pStyle w:val="a3"/>
    </w:pPr>
  </w:p>
  <w:p w:rsidR="00F62519" w:rsidRDefault="00ED230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306" w:rsidRDefault="00ED2306" w:rsidP="00556F4F">
      <w:pPr>
        <w:spacing w:after="0" w:line="240" w:lineRule="auto"/>
      </w:pPr>
      <w:r>
        <w:separator/>
      </w:r>
    </w:p>
  </w:footnote>
  <w:footnote w:type="continuationSeparator" w:id="1">
    <w:p w:rsidR="00ED2306" w:rsidRDefault="00ED2306" w:rsidP="00556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E2C39"/>
    <w:multiLevelType w:val="hybridMultilevel"/>
    <w:tmpl w:val="D750BC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D27C9D"/>
    <w:multiLevelType w:val="hybridMultilevel"/>
    <w:tmpl w:val="EC344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2B8D"/>
    <w:rsid w:val="00076780"/>
    <w:rsid w:val="00081F86"/>
    <w:rsid w:val="00090180"/>
    <w:rsid w:val="000F59CB"/>
    <w:rsid w:val="001059DE"/>
    <w:rsid w:val="00177FC0"/>
    <w:rsid w:val="001B186F"/>
    <w:rsid w:val="002D04F2"/>
    <w:rsid w:val="002E2410"/>
    <w:rsid w:val="003112A6"/>
    <w:rsid w:val="004010A4"/>
    <w:rsid w:val="004B1153"/>
    <w:rsid w:val="00556F4F"/>
    <w:rsid w:val="00581CDA"/>
    <w:rsid w:val="005D2AAA"/>
    <w:rsid w:val="006A42AC"/>
    <w:rsid w:val="006A7F2F"/>
    <w:rsid w:val="006B19D5"/>
    <w:rsid w:val="008A2B8D"/>
    <w:rsid w:val="009371AD"/>
    <w:rsid w:val="0099427A"/>
    <w:rsid w:val="009C71D6"/>
    <w:rsid w:val="00A85A21"/>
    <w:rsid w:val="00B60A35"/>
    <w:rsid w:val="00C30943"/>
    <w:rsid w:val="00C52CB8"/>
    <w:rsid w:val="00C8783E"/>
    <w:rsid w:val="00D06058"/>
    <w:rsid w:val="00D371D9"/>
    <w:rsid w:val="00D844E5"/>
    <w:rsid w:val="00DF3169"/>
    <w:rsid w:val="00E50874"/>
    <w:rsid w:val="00E72AAF"/>
    <w:rsid w:val="00E875AA"/>
    <w:rsid w:val="00ED2306"/>
    <w:rsid w:val="00ED5E67"/>
    <w:rsid w:val="00ED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4F"/>
  </w:style>
  <w:style w:type="paragraph" w:styleId="1">
    <w:name w:val="heading 1"/>
    <w:basedOn w:val="a"/>
    <w:next w:val="a"/>
    <w:link w:val="10"/>
    <w:qFormat/>
    <w:rsid w:val="008A2B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A2B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A2B8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A2B8D"/>
  </w:style>
  <w:style w:type="paragraph" w:styleId="3">
    <w:name w:val="Body Text 3"/>
    <w:basedOn w:val="a"/>
    <w:link w:val="30"/>
    <w:rsid w:val="008A2B8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A2B8D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8A2B8D"/>
    <w:rPr>
      <w:rFonts w:ascii="Times New Roman" w:eastAsia="Times New Roman" w:hAnsi="Times New Roman" w:cs="Times New Roman"/>
      <w:b/>
      <w:sz w:val="3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A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B8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A2B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8A2B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6B19D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9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3061DBE1AB173B0D905B91B3125E9CD5CCE795D418D4A5D36A61216D9A4672419F8F95268899166C589C8A5BAA3F6A1B46FE167D11F7F0G0m2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_________Microsoft_Office_Word_97_-_20031.doc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</cp:revision>
  <cp:lastPrinted>2023-12-28T09:45:00Z</cp:lastPrinted>
  <dcterms:created xsi:type="dcterms:W3CDTF">2022-12-27T04:27:00Z</dcterms:created>
  <dcterms:modified xsi:type="dcterms:W3CDTF">2024-01-16T07:34:00Z</dcterms:modified>
</cp:coreProperties>
</file>